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5D" w:rsidRDefault="004F504E" w:rsidP="00B83CE7">
      <w:r>
        <w:t>ОРГПРОЕКТ</w:t>
      </w:r>
    </w:p>
    <w:p w:rsidR="004F504E" w:rsidRDefault="00BD7C93" w:rsidP="00B83CE7">
      <w:r>
        <w:t xml:space="preserve"> совещания</w:t>
      </w:r>
      <w:r w:rsidR="004F504E">
        <w:t xml:space="preserve"> библиотекарей образовательных организаций</w:t>
      </w:r>
    </w:p>
    <w:p w:rsidR="004F504E" w:rsidRDefault="004F504E" w:rsidP="00B83CE7"/>
    <w:p w:rsidR="004F504E" w:rsidRDefault="004F504E" w:rsidP="00B83CE7"/>
    <w:p w:rsidR="004F504E" w:rsidRDefault="004F504E" w:rsidP="00B83CE7"/>
    <w:p w:rsidR="004F504E" w:rsidRDefault="00DD3659" w:rsidP="00B83CE7">
      <w:r>
        <w:t xml:space="preserve"> Дата: 25.05.2023</w:t>
      </w:r>
    </w:p>
    <w:p w:rsidR="004F504E" w:rsidRDefault="00DF4F61" w:rsidP="00B83CE7">
      <w:r>
        <w:t xml:space="preserve"> Время: </w:t>
      </w:r>
      <w:r w:rsidR="00DD3659">
        <w:t>09.3</w:t>
      </w:r>
      <w:r w:rsidR="004F504E">
        <w:t>0</w:t>
      </w:r>
      <w:r w:rsidR="00344066">
        <w:t>-11.0</w:t>
      </w:r>
      <w:r w:rsidR="005821E1">
        <w:t>0</w:t>
      </w:r>
    </w:p>
    <w:p w:rsidR="004F504E" w:rsidRDefault="004F504E" w:rsidP="00B83CE7">
      <w:r>
        <w:t xml:space="preserve"> Место проведения: </w:t>
      </w:r>
      <w:r w:rsidR="00BD7C93">
        <w:t>Упр</w:t>
      </w:r>
      <w:r w:rsidR="00DD3659">
        <w:t>авление образования, кабинет № 2-06</w:t>
      </w:r>
    </w:p>
    <w:p w:rsidR="004F504E" w:rsidRDefault="004F504E" w:rsidP="00B83CE7"/>
    <w:p w:rsidR="004F504E" w:rsidRDefault="004F504E" w:rsidP="00B83C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4F504E" w:rsidTr="004F504E">
        <w:tc>
          <w:tcPr>
            <w:tcW w:w="1129" w:type="dxa"/>
          </w:tcPr>
          <w:p w:rsidR="004F504E" w:rsidRDefault="004F504E" w:rsidP="00B83CE7">
            <w:r>
              <w:t>Время</w:t>
            </w:r>
          </w:p>
        </w:tc>
        <w:tc>
          <w:tcPr>
            <w:tcW w:w="5101" w:type="dxa"/>
          </w:tcPr>
          <w:p w:rsidR="004F504E" w:rsidRDefault="004F504E" w:rsidP="00B83CE7">
            <w:r>
              <w:t>Рассматриваемые вопросы</w:t>
            </w:r>
          </w:p>
        </w:tc>
        <w:tc>
          <w:tcPr>
            <w:tcW w:w="3115" w:type="dxa"/>
          </w:tcPr>
          <w:p w:rsidR="004F504E" w:rsidRDefault="004F504E" w:rsidP="00B83CE7">
            <w:r>
              <w:t>Ответственный</w:t>
            </w:r>
          </w:p>
        </w:tc>
      </w:tr>
      <w:tr w:rsidR="004F504E" w:rsidTr="004F504E">
        <w:tc>
          <w:tcPr>
            <w:tcW w:w="1129" w:type="dxa"/>
          </w:tcPr>
          <w:p w:rsidR="004F504E" w:rsidRDefault="00DD3659" w:rsidP="00B83CE7">
            <w:r>
              <w:t>09.30-09.3</w:t>
            </w:r>
            <w:r w:rsidR="00DF4F61">
              <w:t>5</w:t>
            </w:r>
          </w:p>
        </w:tc>
        <w:tc>
          <w:tcPr>
            <w:tcW w:w="5101" w:type="dxa"/>
          </w:tcPr>
          <w:p w:rsidR="004F504E" w:rsidRDefault="00DF4F61" w:rsidP="00DF4F61">
            <w:r>
              <w:t>Открытие совещания</w:t>
            </w:r>
          </w:p>
        </w:tc>
        <w:tc>
          <w:tcPr>
            <w:tcW w:w="3115" w:type="dxa"/>
          </w:tcPr>
          <w:p w:rsidR="004F504E" w:rsidRDefault="004F504E" w:rsidP="00DD3659">
            <w:r>
              <w:t xml:space="preserve">Нагаева Л.М.- ведущий специалист </w:t>
            </w:r>
          </w:p>
        </w:tc>
      </w:tr>
      <w:tr w:rsidR="004F504E" w:rsidTr="004F504E">
        <w:tc>
          <w:tcPr>
            <w:tcW w:w="1129" w:type="dxa"/>
          </w:tcPr>
          <w:p w:rsidR="004F504E" w:rsidRDefault="00DD3659" w:rsidP="00B83CE7">
            <w:r>
              <w:t>09.3</w:t>
            </w:r>
            <w:r w:rsidR="004F504E">
              <w:t>5-</w:t>
            </w:r>
            <w:r>
              <w:t>09.5</w:t>
            </w:r>
            <w:r w:rsidR="00A274EF">
              <w:t>5</w:t>
            </w:r>
          </w:p>
        </w:tc>
        <w:tc>
          <w:tcPr>
            <w:tcW w:w="5101" w:type="dxa"/>
          </w:tcPr>
          <w:p w:rsidR="004F504E" w:rsidRDefault="00DD3659" w:rsidP="00B83CE7">
            <w:bookmarkStart w:id="0" w:name="_GoBack"/>
            <w:bookmarkEnd w:id="0"/>
            <w:r>
              <w:t>Итоги работы по заказу учебников</w:t>
            </w:r>
          </w:p>
          <w:p w:rsidR="00DD3659" w:rsidRDefault="00DD3659" w:rsidP="00B83CE7"/>
        </w:tc>
        <w:tc>
          <w:tcPr>
            <w:tcW w:w="3115" w:type="dxa"/>
          </w:tcPr>
          <w:p w:rsidR="004F504E" w:rsidRDefault="00DF4F61" w:rsidP="00DD3659">
            <w:r>
              <w:t xml:space="preserve">Нагаева Л.М.- ведущий специалист </w:t>
            </w:r>
          </w:p>
        </w:tc>
      </w:tr>
      <w:tr w:rsidR="00344066" w:rsidTr="004F504E">
        <w:tc>
          <w:tcPr>
            <w:tcW w:w="1129" w:type="dxa"/>
          </w:tcPr>
          <w:p w:rsidR="00344066" w:rsidRDefault="00344066" w:rsidP="00344066">
            <w:r>
              <w:t>09.55-10.15</w:t>
            </w:r>
          </w:p>
        </w:tc>
        <w:tc>
          <w:tcPr>
            <w:tcW w:w="5101" w:type="dxa"/>
          </w:tcPr>
          <w:p w:rsidR="00344066" w:rsidRDefault="00344066" w:rsidP="00344066">
            <w:r>
              <w:t>План работы на 2023-2024 учебный год</w:t>
            </w:r>
          </w:p>
        </w:tc>
        <w:tc>
          <w:tcPr>
            <w:tcW w:w="3115" w:type="dxa"/>
          </w:tcPr>
          <w:p w:rsidR="00344066" w:rsidRDefault="00344066" w:rsidP="00344066">
            <w:r w:rsidRPr="00DF2EB6">
              <w:t xml:space="preserve">Нагаева Л.М.- ведущий специалист </w:t>
            </w:r>
          </w:p>
        </w:tc>
      </w:tr>
      <w:tr w:rsidR="00344066" w:rsidTr="004F504E">
        <w:tc>
          <w:tcPr>
            <w:tcW w:w="1129" w:type="dxa"/>
          </w:tcPr>
          <w:p w:rsidR="00344066" w:rsidRDefault="00344066" w:rsidP="00344066">
            <w:r>
              <w:t>10.15-10.30</w:t>
            </w:r>
          </w:p>
        </w:tc>
        <w:tc>
          <w:tcPr>
            <w:tcW w:w="5101" w:type="dxa"/>
          </w:tcPr>
          <w:p w:rsidR="00344066" w:rsidRDefault="00344066" w:rsidP="00344066">
            <w:r>
              <w:t>Разное:</w:t>
            </w:r>
          </w:p>
          <w:p w:rsidR="00344066" w:rsidRDefault="00344066" w:rsidP="00344066">
            <w:r>
              <w:t>-о курсах повышения квалификации;</w:t>
            </w:r>
          </w:p>
          <w:p w:rsidR="00344066" w:rsidRDefault="00344066" w:rsidP="00344066">
            <w:r>
              <w:t>-о регистрации на сайте КИПК</w:t>
            </w:r>
          </w:p>
          <w:p w:rsidR="00344066" w:rsidRDefault="00344066" w:rsidP="00344066"/>
        </w:tc>
        <w:tc>
          <w:tcPr>
            <w:tcW w:w="3115" w:type="dxa"/>
          </w:tcPr>
          <w:p w:rsidR="00344066" w:rsidRDefault="00344066" w:rsidP="00344066">
            <w:r w:rsidRPr="00DF2EB6">
              <w:t xml:space="preserve">Нагаева Л.М.- ведущий специалист </w:t>
            </w:r>
          </w:p>
        </w:tc>
      </w:tr>
      <w:tr w:rsidR="00344066" w:rsidTr="004F504E">
        <w:tc>
          <w:tcPr>
            <w:tcW w:w="1129" w:type="dxa"/>
          </w:tcPr>
          <w:p w:rsidR="00344066" w:rsidRDefault="00344066" w:rsidP="00DF4F61">
            <w:r>
              <w:t>10.30-11.00</w:t>
            </w:r>
          </w:p>
        </w:tc>
        <w:tc>
          <w:tcPr>
            <w:tcW w:w="5101" w:type="dxa"/>
          </w:tcPr>
          <w:p w:rsidR="00344066" w:rsidRDefault="00344066" w:rsidP="00B83CE7">
            <w:r>
              <w:t>Обмен мнениями, ответы на вопросы</w:t>
            </w:r>
          </w:p>
        </w:tc>
        <w:tc>
          <w:tcPr>
            <w:tcW w:w="3115" w:type="dxa"/>
          </w:tcPr>
          <w:p w:rsidR="00344066" w:rsidRDefault="00344066" w:rsidP="00751ADB">
            <w:pPr>
              <w:jc w:val="both"/>
            </w:pPr>
          </w:p>
        </w:tc>
      </w:tr>
    </w:tbl>
    <w:p w:rsidR="004F504E" w:rsidRDefault="004F504E" w:rsidP="00B83CE7"/>
    <w:sectPr w:rsidR="004F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15"/>
    <w:rsid w:val="00101FBD"/>
    <w:rsid w:val="001E76C6"/>
    <w:rsid w:val="002D3E15"/>
    <w:rsid w:val="00344066"/>
    <w:rsid w:val="003C38F1"/>
    <w:rsid w:val="004D1EA5"/>
    <w:rsid w:val="004F504E"/>
    <w:rsid w:val="005821E1"/>
    <w:rsid w:val="005F382C"/>
    <w:rsid w:val="0070367D"/>
    <w:rsid w:val="00751ADB"/>
    <w:rsid w:val="0077761A"/>
    <w:rsid w:val="008B4F5D"/>
    <w:rsid w:val="00A274EF"/>
    <w:rsid w:val="00B83CE7"/>
    <w:rsid w:val="00BD7C93"/>
    <w:rsid w:val="00CF4AB1"/>
    <w:rsid w:val="00DD329E"/>
    <w:rsid w:val="00DD3659"/>
    <w:rsid w:val="00DF4F61"/>
    <w:rsid w:val="00F56027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CF3D"/>
  <w15:chartTrackingRefBased/>
  <w15:docId w15:val="{91A4356B-7702-4FEB-94BA-C1A0573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19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7124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4406125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1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23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9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3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86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5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26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14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117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96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0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9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79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7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6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276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39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5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192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2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2023-05-24T08:48:00Z</dcterms:created>
  <dcterms:modified xsi:type="dcterms:W3CDTF">2023-05-24T08:48:00Z</dcterms:modified>
</cp:coreProperties>
</file>