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8" w:rsidRPr="00B50C08" w:rsidRDefault="00B50C08" w:rsidP="00B368D6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B50C08">
        <w:rPr>
          <w:sz w:val="28"/>
          <w:szCs w:val="28"/>
        </w:rPr>
        <w:t>ПОЛОЖЕНИЕ</w:t>
      </w:r>
    </w:p>
    <w:p w:rsidR="008431C5" w:rsidRDefault="008431C5" w:rsidP="00B368D6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C08" w:rsidRPr="00B50C08">
        <w:rPr>
          <w:rFonts w:ascii="Times New Roman" w:hAnsi="Times New Roman" w:cs="Times New Roman"/>
          <w:b/>
          <w:sz w:val="28"/>
          <w:szCs w:val="28"/>
        </w:rPr>
        <w:t>порядке организации и п</w:t>
      </w:r>
      <w:r w:rsidR="00B50C08" w:rsidRPr="00B50C08">
        <w:rPr>
          <w:rFonts w:ascii="Times New Roman" w:eastAsia="Calibri" w:hAnsi="Times New Roman" w:cs="Times New Roman"/>
          <w:b/>
          <w:sz w:val="28"/>
          <w:szCs w:val="28"/>
        </w:rPr>
        <w:t>роведения Районного</w:t>
      </w:r>
      <w:r w:rsidR="00B50C08" w:rsidRPr="00B5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C08" w:rsidRPr="00B50C08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B50C08" w:rsidRPr="00B50C08" w:rsidRDefault="00B50C08" w:rsidP="00B368D6">
      <w:pPr>
        <w:tabs>
          <w:tab w:val="left" w:pos="30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C08">
        <w:rPr>
          <w:rFonts w:ascii="Times New Roman" w:eastAsia="Calibri" w:hAnsi="Times New Roman" w:cs="Times New Roman"/>
          <w:b/>
          <w:sz w:val="28"/>
          <w:szCs w:val="28"/>
        </w:rPr>
        <w:t>«Ученик года –</w:t>
      </w:r>
      <w:r w:rsidRPr="00B50C08"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</w:t>
      </w:r>
      <w:r w:rsidRPr="00B50C08">
        <w:rPr>
          <w:rFonts w:ascii="Times New Roman" w:eastAsia="Calibri" w:hAnsi="Times New Roman" w:cs="Times New Roman"/>
          <w:b/>
          <w:sz w:val="28"/>
          <w:szCs w:val="28"/>
        </w:rPr>
        <w:t>2019»</w:t>
      </w:r>
    </w:p>
    <w:p w:rsidR="00B50C08" w:rsidRPr="00B50C08" w:rsidRDefault="00B50C08" w:rsidP="00B368D6">
      <w:pPr>
        <w:pStyle w:val="a3"/>
        <w:ind w:left="0" w:right="0" w:firstLine="0"/>
        <w:rPr>
          <w:b/>
          <w:sz w:val="28"/>
          <w:szCs w:val="28"/>
        </w:rPr>
      </w:pPr>
    </w:p>
    <w:p w:rsidR="00B50C08" w:rsidRPr="00B50C08" w:rsidRDefault="00B50C08" w:rsidP="00B368D6">
      <w:pPr>
        <w:pStyle w:val="a5"/>
        <w:numPr>
          <w:ilvl w:val="1"/>
          <w:numId w:val="2"/>
        </w:numPr>
        <w:tabs>
          <w:tab w:val="left" w:pos="3653"/>
        </w:tabs>
        <w:ind w:right="0" w:firstLine="2945"/>
        <w:jc w:val="both"/>
        <w:rPr>
          <w:b/>
          <w:sz w:val="28"/>
          <w:szCs w:val="28"/>
        </w:rPr>
      </w:pPr>
      <w:r w:rsidRPr="00B50C08">
        <w:rPr>
          <w:b/>
          <w:sz w:val="28"/>
          <w:szCs w:val="28"/>
        </w:rPr>
        <w:t>ОБЩИЕ</w:t>
      </w:r>
      <w:r w:rsidRPr="00B50C08">
        <w:rPr>
          <w:b/>
          <w:spacing w:val="-2"/>
          <w:sz w:val="28"/>
          <w:szCs w:val="28"/>
        </w:rPr>
        <w:t xml:space="preserve"> </w:t>
      </w:r>
      <w:r w:rsidRPr="00B50C08">
        <w:rPr>
          <w:b/>
          <w:sz w:val="28"/>
          <w:szCs w:val="28"/>
        </w:rPr>
        <w:t>ПОЛОЖЕНИЯ</w:t>
      </w:r>
    </w:p>
    <w:p w:rsidR="00B50C08" w:rsidRPr="00B50C08" w:rsidRDefault="00B50C08" w:rsidP="003D0386">
      <w:pPr>
        <w:tabs>
          <w:tab w:val="left" w:pos="13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C08">
        <w:rPr>
          <w:rFonts w:ascii="Times New Roman" w:hAnsi="Times New Roman" w:cs="Times New Roman"/>
          <w:sz w:val="28"/>
          <w:szCs w:val="28"/>
        </w:rPr>
        <w:t xml:space="preserve">1.1. </w:t>
      </w:r>
      <w:r w:rsidRPr="00B50C08">
        <w:rPr>
          <w:rFonts w:ascii="Times New Roman" w:eastAsia="Calibri" w:hAnsi="Times New Roman" w:cs="Times New Roman"/>
          <w:sz w:val="28"/>
          <w:szCs w:val="28"/>
        </w:rPr>
        <w:t>Положение о порядке организации и проведения Районного конкурса «Ученик года» в 2019 года (далее по тексту – настоящее Положение) является документом, регламентирующим порядок организации и проведения мероприятия, а также регулирующим правоотношения между организатором и участниками</w:t>
      </w:r>
      <w:r w:rsidRPr="00B50C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50C08">
        <w:rPr>
          <w:rFonts w:ascii="Times New Roman" w:eastAsia="Calibri" w:hAnsi="Times New Roman" w:cs="Times New Roman"/>
          <w:sz w:val="28"/>
          <w:szCs w:val="28"/>
        </w:rPr>
        <w:t>мероприятия.</w:t>
      </w:r>
    </w:p>
    <w:p w:rsidR="00B50C08" w:rsidRPr="00B50C08" w:rsidRDefault="00B50C08" w:rsidP="003D0386">
      <w:pPr>
        <w:tabs>
          <w:tab w:val="left" w:pos="1360"/>
        </w:tabs>
        <w:spacing w:after="0" w:line="240" w:lineRule="auto"/>
        <w:ind w:right="1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C08">
        <w:rPr>
          <w:rFonts w:ascii="Times New Roman" w:hAnsi="Times New Roman" w:cs="Times New Roman"/>
          <w:sz w:val="28"/>
          <w:szCs w:val="28"/>
        </w:rPr>
        <w:t xml:space="preserve">1.2. </w:t>
      </w:r>
      <w:r w:rsidRPr="00B50C08">
        <w:rPr>
          <w:rFonts w:ascii="Times New Roman" w:eastAsia="Calibri" w:hAnsi="Times New Roman" w:cs="Times New Roman"/>
          <w:sz w:val="28"/>
          <w:szCs w:val="28"/>
        </w:rPr>
        <w:t xml:space="preserve">Районный конкурс «Ученик года» в 2019 года (далее по тексту – </w:t>
      </w:r>
      <w:r w:rsidRPr="00B50C08">
        <w:rPr>
          <w:rFonts w:ascii="Times New Roman" w:hAnsi="Times New Roman" w:cs="Times New Roman"/>
          <w:sz w:val="28"/>
          <w:szCs w:val="28"/>
        </w:rPr>
        <w:t>Конкурс</w:t>
      </w:r>
      <w:r w:rsidRPr="00B50C0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50C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50C08">
        <w:rPr>
          <w:rFonts w:ascii="Times New Roman" w:eastAsia="Calibri" w:hAnsi="Times New Roman" w:cs="Times New Roman"/>
          <w:sz w:val="28"/>
          <w:szCs w:val="28"/>
        </w:rPr>
        <w:t xml:space="preserve">конкурсным мероприятием, реализуемым с целью выявления и поддержки обучающихся общеобразовательных организаций, достигших значительных результатов в </w:t>
      </w:r>
      <w:r w:rsidRPr="00B50C08">
        <w:rPr>
          <w:rFonts w:ascii="Times New Roman" w:hAnsi="Times New Roman" w:cs="Times New Roman"/>
          <w:b/>
          <w:bCs/>
          <w:sz w:val="28"/>
          <w:szCs w:val="28"/>
        </w:rPr>
        <w:t>научно-</w:t>
      </w:r>
      <w:r w:rsidRPr="00B50C08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образовательной, культурно-творческой, спортивной и общественной</w:t>
      </w:r>
      <w:r w:rsidRPr="00B50C0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B50C08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50C08" w:rsidRDefault="00B50C08" w:rsidP="003D0386">
      <w:pPr>
        <w:tabs>
          <w:tab w:val="left" w:pos="1360"/>
        </w:tabs>
        <w:spacing w:after="0" w:line="240" w:lineRule="auto"/>
        <w:ind w:right="1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1C5">
        <w:rPr>
          <w:rFonts w:ascii="Times New Roman" w:hAnsi="Times New Roman" w:cs="Times New Roman"/>
          <w:sz w:val="28"/>
          <w:szCs w:val="28"/>
        </w:rPr>
        <w:t xml:space="preserve">1.3. </w:t>
      </w:r>
      <w:r w:rsidRPr="008431C5">
        <w:rPr>
          <w:rFonts w:ascii="Times New Roman" w:eastAsia="Calibri" w:hAnsi="Times New Roman" w:cs="Times New Roman"/>
          <w:sz w:val="28"/>
          <w:szCs w:val="28"/>
        </w:rPr>
        <w:t>Организатор мероприятия – управление образования Администрации Курагинского района (далее по тексту – Организатор).</w:t>
      </w:r>
    </w:p>
    <w:p w:rsidR="008431C5" w:rsidRPr="008431C5" w:rsidRDefault="008431C5" w:rsidP="003D0386">
      <w:pPr>
        <w:tabs>
          <w:tab w:val="left" w:pos="1401"/>
        </w:tabs>
        <w:spacing w:after="0" w:line="240" w:lineRule="auto"/>
        <w:ind w:right="1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1C5">
        <w:rPr>
          <w:rFonts w:ascii="Times New Roman" w:hAnsi="Times New Roman" w:cs="Times New Roman"/>
          <w:sz w:val="28"/>
          <w:szCs w:val="28"/>
        </w:rPr>
        <w:t xml:space="preserve">1.4. </w:t>
      </w:r>
      <w:r w:rsidRPr="008431C5">
        <w:rPr>
          <w:rFonts w:ascii="Times New Roman" w:eastAsia="Calibri" w:hAnsi="Times New Roman" w:cs="Times New Roman"/>
          <w:sz w:val="28"/>
          <w:szCs w:val="28"/>
        </w:rPr>
        <w:t>Партнерами мероприятия являются государственные и муниципальные органы и учреждения культуры, образования, спорта и молодежной политики, общественные организации, коммерческие структуры, средства массовой информации и иные заинтересованные юридические и физические</w:t>
      </w:r>
      <w:r w:rsidRPr="008431C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31C5">
        <w:rPr>
          <w:rFonts w:ascii="Times New Roman" w:eastAsia="Calibri" w:hAnsi="Times New Roman" w:cs="Times New Roman"/>
          <w:sz w:val="28"/>
          <w:szCs w:val="28"/>
        </w:rPr>
        <w:t>лица.</w:t>
      </w:r>
    </w:p>
    <w:p w:rsidR="008431C5" w:rsidRPr="008431C5" w:rsidRDefault="008431C5" w:rsidP="003D0386">
      <w:pPr>
        <w:tabs>
          <w:tab w:val="left" w:pos="1401"/>
        </w:tabs>
        <w:spacing w:after="0" w:line="240" w:lineRule="auto"/>
        <w:ind w:right="104"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431C5">
        <w:rPr>
          <w:rFonts w:ascii="Times New Roman" w:hAnsi="Times New Roman" w:cs="Times New Roman"/>
          <w:sz w:val="28"/>
          <w:szCs w:val="28"/>
        </w:rPr>
        <w:t xml:space="preserve">1.5. </w:t>
      </w:r>
      <w:r w:rsidRPr="008431C5">
        <w:rPr>
          <w:rFonts w:ascii="Times New Roman" w:eastAsia="Calibri" w:hAnsi="Times New Roman" w:cs="Times New Roman"/>
          <w:sz w:val="28"/>
          <w:szCs w:val="28"/>
        </w:rPr>
        <w:t xml:space="preserve">Вся информация о мероприятии, а также все документы и иные материалы, связанные с организацией и проведением мероприятия, публикуются на официальном сайте </w:t>
      </w:r>
      <w:r w:rsidRPr="008431C5">
        <w:rPr>
          <w:rFonts w:ascii="Times New Roman" w:hAnsi="Times New Roman" w:cs="Times New Roman"/>
          <w:sz w:val="28"/>
          <w:szCs w:val="28"/>
        </w:rPr>
        <w:t xml:space="preserve">управления образования и в социальных сетях: </w:t>
      </w:r>
    </w:p>
    <w:p w:rsidR="00B50C08" w:rsidRPr="008431C5" w:rsidRDefault="00B50C08" w:rsidP="003D0386">
      <w:pPr>
        <w:tabs>
          <w:tab w:val="left" w:pos="1360"/>
        </w:tabs>
        <w:spacing w:after="0" w:line="240" w:lineRule="auto"/>
        <w:ind w:right="10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359" w:rsidRPr="00293614" w:rsidRDefault="00B368D6" w:rsidP="003D038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14">
        <w:rPr>
          <w:rFonts w:ascii="Times New Roman" w:hAnsi="Times New Roman" w:cs="Times New Roman"/>
          <w:b/>
          <w:sz w:val="28"/>
          <w:szCs w:val="28"/>
        </w:rPr>
        <w:t>2. ОРГАНИЗАЦИОННАЯ СТРУКТУРА МЕРОПРИЯТИЯ</w:t>
      </w:r>
    </w:p>
    <w:p w:rsidR="00B368D6" w:rsidRPr="00173435" w:rsidRDefault="00B368D6" w:rsidP="003D0386">
      <w:pPr>
        <w:tabs>
          <w:tab w:val="left" w:pos="1370"/>
        </w:tabs>
        <w:spacing w:after="0" w:line="240" w:lineRule="auto"/>
        <w:ind w:right="101" w:firstLine="426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73435">
        <w:rPr>
          <w:rFonts w:ascii="Times New Roman" w:hAnsi="Times New Roman" w:cs="Times New Roman"/>
          <w:sz w:val="28"/>
          <w:szCs w:val="28"/>
        </w:rPr>
        <w:t>До участия в мероприятии допускаются обучающиеся 9-11 классов государственных (муниципальных) и негосударственных общеобразовательных</w:t>
      </w:r>
      <w:r w:rsidRPr="001734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организаций.</w:t>
      </w:r>
      <w:proofErr w:type="gramEnd"/>
    </w:p>
    <w:p w:rsidR="00B368D6" w:rsidRPr="00173435" w:rsidRDefault="00B368D6" w:rsidP="003D0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sz w:val="28"/>
          <w:szCs w:val="28"/>
        </w:rPr>
        <w:t>2.2. Участников выдвигает направляющая организация. В качестве направляющей организации могут выступать учреждения общего и дополнительного образования детей, учреждения культуры, спорта, молодежной политики, социально ориентированные некоммерческие организации, общественные объединения, а также иные организации. От одной направляющей организации может быть заявлено неограниченное число</w:t>
      </w:r>
      <w:r w:rsidRPr="001734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участников.</w:t>
      </w:r>
    </w:p>
    <w:p w:rsidR="00173435" w:rsidRPr="00173435" w:rsidRDefault="00173435" w:rsidP="003D0386">
      <w:pPr>
        <w:tabs>
          <w:tab w:val="left" w:pos="134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sz w:val="28"/>
          <w:szCs w:val="28"/>
        </w:rPr>
        <w:t>2.3. Мероприятие проводится по следующим</w:t>
      </w:r>
      <w:r w:rsidRPr="001734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номинациям:</w:t>
      </w:r>
    </w:p>
    <w:p w:rsidR="00173435" w:rsidRPr="00173435" w:rsidRDefault="00173435" w:rsidP="003D0386">
      <w:pPr>
        <w:tabs>
          <w:tab w:val="left" w:pos="1530"/>
        </w:tabs>
        <w:spacing w:after="0" w:line="240" w:lineRule="auto"/>
        <w:ind w:right="103" w:firstLine="426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b/>
          <w:sz w:val="28"/>
          <w:szCs w:val="28"/>
        </w:rPr>
        <w:t xml:space="preserve">- «За высокие достижения в учебной деятельности» </w:t>
      </w:r>
      <w:r w:rsidRPr="00173435">
        <w:rPr>
          <w:rFonts w:ascii="Times New Roman" w:hAnsi="Times New Roman" w:cs="Times New Roman"/>
          <w:sz w:val="28"/>
          <w:szCs w:val="28"/>
        </w:rPr>
        <w:t>принимают участие - призеры и победители предметных олимпиад, участники научно-практических конференций, конкурсов исследовательских работ и иных подобных</w:t>
      </w:r>
      <w:r w:rsidRPr="001734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73435" w:rsidRPr="00173435" w:rsidRDefault="00173435" w:rsidP="003D0386">
      <w:pPr>
        <w:tabs>
          <w:tab w:val="left" w:pos="1530"/>
        </w:tabs>
        <w:spacing w:after="0" w:line="240" w:lineRule="auto"/>
        <w:ind w:right="103" w:firstLine="426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«За высокие достижения в спорте» </w:t>
      </w:r>
      <w:r w:rsidRPr="00173435">
        <w:rPr>
          <w:rFonts w:ascii="Times New Roman" w:hAnsi="Times New Roman" w:cs="Times New Roman"/>
          <w:sz w:val="28"/>
          <w:szCs w:val="28"/>
        </w:rPr>
        <w:t>принимают участие - призеры и победители спортивных состязаний и прочих подобных мероприятий, участники спортивных команд и физкультурных</w:t>
      </w:r>
      <w:r w:rsidRPr="001734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клубов.</w:t>
      </w:r>
    </w:p>
    <w:p w:rsidR="00173435" w:rsidRPr="00173435" w:rsidRDefault="00173435" w:rsidP="003D0386">
      <w:pPr>
        <w:tabs>
          <w:tab w:val="left" w:pos="1566"/>
        </w:tabs>
        <w:spacing w:after="0" w:line="240" w:lineRule="auto"/>
        <w:ind w:right="101" w:firstLine="426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b/>
          <w:sz w:val="28"/>
          <w:szCs w:val="28"/>
        </w:rPr>
        <w:t xml:space="preserve">- «За высокие достижения в творческой деятельности» </w:t>
      </w:r>
      <w:r w:rsidRPr="00173435">
        <w:rPr>
          <w:rFonts w:ascii="Times New Roman" w:hAnsi="Times New Roman" w:cs="Times New Roman"/>
          <w:sz w:val="28"/>
          <w:szCs w:val="28"/>
        </w:rPr>
        <w:t>принимают участие - призеры и победители творческих фестивалей и конкурсов, участники творческих коллективов художественной</w:t>
      </w:r>
      <w:r w:rsidRPr="001734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:rsidR="00173435" w:rsidRPr="00173435" w:rsidRDefault="00173435" w:rsidP="003D0386">
      <w:pPr>
        <w:tabs>
          <w:tab w:val="left" w:pos="1538"/>
        </w:tabs>
        <w:spacing w:after="0" w:line="240" w:lineRule="auto"/>
        <w:ind w:right="98" w:firstLine="426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b/>
          <w:sz w:val="28"/>
          <w:szCs w:val="28"/>
        </w:rPr>
        <w:t xml:space="preserve">- «За высокие достижения в общественной деятельности» </w:t>
      </w:r>
      <w:r w:rsidRPr="00173435">
        <w:rPr>
          <w:rFonts w:ascii="Times New Roman" w:hAnsi="Times New Roman" w:cs="Times New Roman"/>
          <w:sz w:val="28"/>
          <w:szCs w:val="28"/>
        </w:rPr>
        <w:t>принимают участие - участники и организаторы мероприятий общественной направленности, социальных проектов и акций, члены и лидеры детских и молодежных общественных объединений и органов ученического</w:t>
      </w:r>
      <w:r w:rsidRPr="001734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173435" w:rsidRDefault="00173435" w:rsidP="003D0386">
      <w:pPr>
        <w:tabs>
          <w:tab w:val="left" w:pos="134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3435">
        <w:rPr>
          <w:rFonts w:ascii="Times New Roman" w:hAnsi="Times New Roman" w:cs="Times New Roman"/>
          <w:sz w:val="28"/>
          <w:szCs w:val="28"/>
        </w:rPr>
        <w:t>2.4. Не допускается участие одного участника в нескольких</w:t>
      </w:r>
      <w:r w:rsidRPr="001734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3435">
        <w:rPr>
          <w:rFonts w:ascii="Times New Roman" w:hAnsi="Times New Roman" w:cs="Times New Roman"/>
          <w:sz w:val="28"/>
          <w:szCs w:val="28"/>
        </w:rPr>
        <w:t>номинациях.</w:t>
      </w:r>
    </w:p>
    <w:p w:rsidR="00626F1D" w:rsidRDefault="00BF19E0" w:rsidP="003D0386">
      <w:pPr>
        <w:tabs>
          <w:tab w:val="left" w:pos="134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оценивания конкурсантов утверждается жюри из числа представителей управления образования, педагогов учреждений дополнительного образования, иных лиц по решению организатора мероприятия.</w:t>
      </w:r>
    </w:p>
    <w:p w:rsidR="00173435" w:rsidRPr="00293614" w:rsidRDefault="00173435" w:rsidP="003D0386">
      <w:pPr>
        <w:tabs>
          <w:tab w:val="left" w:pos="134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14">
        <w:rPr>
          <w:rFonts w:ascii="Times New Roman" w:hAnsi="Times New Roman" w:cs="Times New Roman"/>
          <w:b/>
          <w:sz w:val="28"/>
          <w:szCs w:val="28"/>
        </w:rPr>
        <w:t>3. ПОРЯДОК НАПРАВЛЕНИЯ ЗАЯВОК</w:t>
      </w:r>
    </w:p>
    <w:p w:rsidR="00626F1D" w:rsidRPr="00293614" w:rsidRDefault="00293614" w:rsidP="003D0386">
      <w:pPr>
        <w:tabs>
          <w:tab w:val="left" w:pos="164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26F1D" w:rsidRPr="00293614">
        <w:rPr>
          <w:rFonts w:ascii="Times New Roman" w:hAnsi="Times New Roman" w:cs="Times New Roman"/>
          <w:sz w:val="28"/>
          <w:szCs w:val="28"/>
        </w:rPr>
        <w:t>Для участия в мероприятии направляющие организации в период  до 24 часов по местному времени 15.04.2019 г. (включительно) направляют</w:t>
      </w:r>
      <w:r w:rsidR="00626F1D" w:rsidRPr="002936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26F1D" w:rsidRPr="00293614">
        <w:rPr>
          <w:rFonts w:ascii="Times New Roman" w:hAnsi="Times New Roman" w:cs="Times New Roman"/>
          <w:sz w:val="28"/>
          <w:szCs w:val="28"/>
        </w:rPr>
        <w:t xml:space="preserve">заявку на адрес управления образования </w:t>
      </w:r>
      <w:hyperlink r:id="rId6" w:history="1">
        <w:r w:rsidR="00626F1D" w:rsidRPr="0029361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="00626F1D" w:rsidRPr="0029361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26F1D" w:rsidRPr="0029361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26F1D" w:rsidRPr="0029361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6F1D" w:rsidRPr="0029361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6F1D" w:rsidRPr="0029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1D" w:rsidRPr="00293614" w:rsidRDefault="00293614" w:rsidP="003D0386">
      <w:pPr>
        <w:tabs>
          <w:tab w:val="left" w:pos="1557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26F1D" w:rsidRPr="00293614">
        <w:rPr>
          <w:rFonts w:ascii="Times New Roman" w:hAnsi="Times New Roman" w:cs="Times New Roman"/>
          <w:sz w:val="28"/>
          <w:szCs w:val="28"/>
        </w:rPr>
        <w:t>В заявке для участия в мероприятии участники указывают фамилию, имя, отчество лица, принимающего участие в мероприятии, возрастную группу, номинацию, на который направляется заявка, полное наименование организации, на базе которой осуществляется деятельность, полностью ФИО руководител</w:t>
      </w:r>
      <w:proofErr w:type="gramStart"/>
      <w:r w:rsidR="00626F1D" w:rsidRPr="002936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26F1D" w:rsidRPr="00293614">
        <w:rPr>
          <w:rFonts w:ascii="Times New Roman" w:hAnsi="Times New Roman" w:cs="Times New Roman"/>
          <w:sz w:val="28"/>
          <w:szCs w:val="28"/>
        </w:rPr>
        <w:t xml:space="preserve"> куратора участника, полный почтовый адрес участника, электронный адрес участника, номер телефона участника, материалы участника, согласие с условиями проведения мероприятия, с Положением о порядке организации и проведения мероприятия, включая всеми изменениями и дополнениями, с условиями обработки персональных данных.</w:t>
      </w:r>
    </w:p>
    <w:p w:rsidR="00626F1D" w:rsidRPr="003D0386" w:rsidRDefault="00605122" w:rsidP="003D0386">
      <w:pPr>
        <w:tabs>
          <w:tab w:val="left" w:pos="141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26F1D" w:rsidRPr="003D0386">
        <w:rPr>
          <w:rFonts w:ascii="Times New Roman" w:hAnsi="Times New Roman" w:cs="Times New Roman"/>
          <w:sz w:val="28"/>
          <w:szCs w:val="28"/>
        </w:rPr>
        <w:t>Участники несут ответственность за достоверность данных, указываемых в электронной форме заявки, электронного адреса, по которому будет направляться оперативная информация об организации и проведении мероприятия, а также за правильное и полное указание наименования направляющей организации, которые будут перенесены в наградные документы.</w:t>
      </w:r>
    </w:p>
    <w:p w:rsidR="00626F1D" w:rsidRPr="00293614" w:rsidRDefault="00626F1D" w:rsidP="003D0386">
      <w:pPr>
        <w:tabs>
          <w:tab w:val="left" w:pos="141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3614">
        <w:rPr>
          <w:rFonts w:ascii="Times New Roman" w:hAnsi="Times New Roman" w:cs="Times New Roman"/>
          <w:sz w:val="28"/>
          <w:szCs w:val="28"/>
        </w:rPr>
        <w:t>Вместе с электронной заявкой участники направляют документы и материалы, перечень которых приведен в п.</w:t>
      </w:r>
      <w:r w:rsidR="00BF19E0" w:rsidRPr="00BF19E0">
        <w:rPr>
          <w:rFonts w:ascii="Times New Roman" w:hAnsi="Times New Roman" w:cs="Times New Roman"/>
          <w:sz w:val="28"/>
          <w:szCs w:val="28"/>
        </w:rPr>
        <w:t>4.2.</w:t>
      </w:r>
      <w:r w:rsidRPr="0029361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936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3614">
        <w:rPr>
          <w:rFonts w:ascii="Times New Roman" w:hAnsi="Times New Roman" w:cs="Times New Roman"/>
          <w:sz w:val="28"/>
          <w:szCs w:val="28"/>
        </w:rPr>
        <w:t>Положения.</w:t>
      </w:r>
    </w:p>
    <w:p w:rsidR="00626F1D" w:rsidRPr="00293614" w:rsidRDefault="00605122" w:rsidP="003D0386">
      <w:pPr>
        <w:tabs>
          <w:tab w:val="left" w:pos="1763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626F1D" w:rsidRPr="00293614">
        <w:rPr>
          <w:rFonts w:ascii="Times New Roman" w:hAnsi="Times New Roman" w:cs="Times New Roman"/>
          <w:sz w:val="28"/>
          <w:szCs w:val="28"/>
        </w:rPr>
        <w:t>В случае если участник представил некорректно оформленную заявку либо заявку, в которой отсутствуют необходимые данные и/или информация, а также заявку, по которой может быть принято решение об оставлении заявки без движения в силу наличия обстоятельств, не позволяющих принять заявку в поступившем виде, организатор оставляет такую заявку без рассмотрения и отказывает участнику в</w:t>
      </w:r>
      <w:r w:rsidR="00626F1D" w:rsidRPr="002936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6F1D" w:rsidRPr="00293614">
        <w:rPr>
          <w:rFonts w:ascii="Times New Roman" w:hAnsi="Times New Roman" w:cs="Times New Roman"/>
          <w:sz w:val="28"/>
          <w:szCs w:val="28"/>
        </w:rPr>
        <w:t>допуске.</w:t>
      </w:r>
      <w:proofErr w:type="gramEnd"/>
    </w:p>
    <w:p w:rsidR="00626F1D" w:rsidRPr="00293614" w:rsidRDefault="00605122" w:rsidP="003D0386">
      <w:pPr>
        <w:tabs>
          <w:tab w:val="left" w:pos="155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626F1D" w:rsidRPr="00293614">
        <w:rPr>
          <w:rFonts w:ascii="Times New Roman" w:hAnsi="Times New Roman" w:cs="Times New Roman"/>
          <w:sz w:val="28"/>
          <w:szCs w:val="28"/>
        </w:rPr>
        <w:t>В случае поступления от одного участника более одной заявки с аналогичным содержанием, все такие заявки, за исключением заявки, поступившей ранее других, отклоняются и не</w:t>
      </w:r>
      <w:r w:rsidR="00626F1D" w:rsidRPr="002936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6F1D" w:rsidRPr="00293614">
        <w:rPr>
          <w:rFonts w:ascii="Times New Roman" w:hAnsi="Times New Roman" w:cs="Times New Roman"/>
          <w:sz w:val="28"/>
          <w:szCs w:val="28"/>
        </w:rPr>
        <w:t>регистрируются.</w:t>
      </w:r>
    </w:p>
    <w:p w:rsidR="00626F1D" w:rsidRPr="00293614" w:rsidRDefault="00605122" w:rsidP="003D0386">
      <w:pPr>
        <w:tabs>
          <w:tab w:val="left" w:pos="1547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26F1D" w:rsidRPr="00293614">
        <w:rPr>
          <w:rFonts w:ascii="Times New Roman" w:hAnsi="Times New Roman" w:cs="Times New Roman"/>
          <w:sz w:val="28"/>
          <w:szCs w:val="28"/>
        </w:rPr>
        <w:t>Участник может ходатайствовать о замене информации, содержащейся в заявке. Такое ходатайство может быть заявлено в срок до окончания приема заявок. Организатор мероприятия соответствующим решением утверждает замену информации. Решение о замене информации, содержащейся в заявке, должно быть принято организатором, в срок до окончания приема заявок, о чем податель ходатайства должен быть</w:t>
      </w:r>
      <w:r w:rsidR="00626F1D" w:rsidRPr="002936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6F1D" w:rsidRPr="00293614">
        <w:rPr>
          <w:rFonts w:ascii="Times New Roman" w:hAnsi="Times New Roman" w:cs="Times New Roman"/>
          <w:sz w:val="28"/>
          <w:szCs w:val="28"/>
        </w:rPr>
        <w:t>проинформирован.</w:t>
      </w:r>
    </w:p>
    <w:p w:rsidR="00626F1D" w:rsidRPr="00293614" w:rsidRDefault="00605122" w:rsidP="003D0386">
      <w:pPr>
        <w:tabs>
          <w:tab w:val="left" w:pos="15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26F1D" w:rsidRPr="00293614">
        <w:rPr>
          <w:rFonts w:ascii="Times New Roman" w:hAnsi="Times New Roman" w:cs="Times New Roman"/>
          <w:sz w:val="28"/>
          <w:szCs w:val="28"/>
        </w:rPr>
        <w:t>После завершения процедуры регистрации поступивших заявок организатор опубликовывает на официальном сайте список участников, допущенных до участия в мероприятии и список не допущенных до участия в мероприятии (с указанием причины отказа в допуске) не позднее 17.04.2018</w:t>
      </w:r>
      <w:r w:rsidR="00626F1D" w:rsidRPr="002936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6F1D" w:rsidRPr="00293614">
        <w:rPr>
          <w:rFonts w:ascii="Times New Roman" w:hAnsi="Times New Roman" w:cs="Times New Roman"/>
          <w:sz w:val="28"/>
          <w:szCs w:val="28"/>
        </w:rPr>
        <w:t>г.</w:t>
      </w:r>
    </w:p>
    <w:p w:rsidR="00626F1D" w:rsidRDefault="00605122" w:rsidP="003D0386">
      <w:pPr>
        <w:tabs>
          <w:tab w:val="left" w:pos="1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626F1D" w:rsidRPr="00293614">
        <w:rPr>
          <w:rFonts w:ascii="Times New Roman" w:hAnsi="Times New Roman" w:cs="Times New Roman"/>
          <w:sz w:val="28"/>
          <w:szCs w:val="28"/>
        </w:rPr>
        <w:t>Все заявки, допущенные до участия в мероприятии в течение 1 (одного) рабочего дня после осуществления их допуска до участия направляются для производства</w:t>
      </w:r>
      <w:r w:rsidR="00626F1D" w:rsidRPr="002936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6F1D" w:rsidRPr="00293614">
        <w:rPr>
          <w:rFonts w:ascii="Times New Roman" w:hAnsi="Times New Roman" w:cs="Times New Roman"/>
          <w:sz w:val="28"/>
          <w:szCs w:val="28"/>
        </w:rPr>
        <w:t>экспертизы.</w:t>
      </w:r>
    </w:p>
    <w:p w:rsidR="008E65F6" w:rsidRDefault="008E65F6" w:rsidP="003D0386">
      <w:pPr>
        <w:tabs>
          <w:tab w:val="left" w:pos="1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E65F6" w:rsidRPr="00605122" w:rsidRDefault="008E65F6" w:rsidP="00605122">
      <w:pPr>
        <w:tabs>
          <w:tab w:val="left" w:pos="15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22">
        <w:rPr>
          <w:rFonts w:ascii="Times New Roman" w:hAnsi="Times New Roman" w:cs="Times New Roman"/>
          <w:b/>
          <w:sz w:val="28"/>
          <w:szCs w:val="28"/>
        </w:rPr>
        <w:t>4. КОНКУРСНЫЕ ПРОЦЕДУРЫ МЕРОПРИЯТИЯ</w:t>
      </w:r>
    </w:p>
    <w:p w:rsidR="008E65F6" w:rsidRDefault="008E65F6" w:rsidP="003D0386">
      <w:pPr>
        <w:tabs>
          <w:tab w:val="left" w:pos="1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E65F6" w:rsidRPr="00475BFB" w:rsidRDefault="00605122" w:rsidP="00475BFB">
      <w:pPr>
        <w:tabs>
          <w:tab w:val="left" w:pos="1394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4.1</w:t>
      </w:r>
      <w:r w:rsidR="004102D4">
        <w:rPr>
          <w:rFonts w:ascii="Times New Roman" w:hAnsi="Times New Roman" w:cs="Times New Roman"/>
          <w:sz w:val="28"/>
          <w:szCs w:val="28"/>
        </w:rPr>
        <w:t>.</w:t>
      </w:r>
      <w:r w:rsidRPr="00475BFB">
        <w:rPr>
          <w:rFonts w:ascii="Times New Roman" w:hAnsi="Times New Roman" w:cs="Times New Roman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 xml:space="preserve">Мероприятие проводится в два этапа: отборочный тур – в срок до 15.04.2019 г. (включительно), финал – </w:t>
      </w:r>
      <w:r w:rsidRPr="00475BFB">
        <w:rPr>
          <w:rFonts w:ascii="Times New Roman" w:hAnsi="Times New Roman" w:cs="Times New Roman"/>
          <w:sz w:val="28"/>
          <w:szCs w:val="28"/>
        </w:rPr>
        <w:t>27</w:t>
      </w:r>
      <w:r w:rsidR="008E65F6" w:rsidRPr="00475BFB">
        <w:rPr>
          <w:rFonts w:ascii="Times New Roman" w:hAnsi="Times New Roman" w:cs="Times New Roman"/>
          <w:sz w:val="28"/>
          <w:szCs w:val="28"/>
        </w:rPr>
        <w:t>.04.2019 г. в</w:t>
      </w:r>
      <w:r w:rsidR="008E65F6" w:rsidRPr="00475B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п. Курагино.</w:t>
      </w:r>
    </w:p>
    <w:p w:rsidR="008E65F6" w:rsidRPr="00475BFB" w:rsidRDefault="00605122" w:rsidP="00475BFB">
      <w:pPr>
        <w:pStyle w:val="1"/>
        <w:tabs>
          <w:tab w:val="left" w:pos="1341"/>
        </w:tabs>
        <w:spacing w:line="240" w:lineRule="auto"/>
        <w:ind w:left="0" w:firstLine="425"/>
        <w:rPr>
          <w:sz w:val="28"/>
          <w:szCs w:val="28"/>
        </w:rPr>
      </w:pPr>
      <w:r w:rsidRPr="00475BFB">
        <w:rPr>
          <w:sz w:val="28"/>
          <w:szCs w:val="28"/>
        </w:rPr>
        <w:t>4.2</w:t>
      </w:r>
      <w:r w:rsidR="004102D4">
        <w:rPr>
          <w:sz w:val="28"/>
          <w:szCs w:val="28"/>
        </w:rPr>
        <w:t>.</w:t>
      </w:r>
      <w:r w:rsidRPr="00475BFB">
        <w:rPr>
          <w:sz w:val="28"/>
          <w:szCs w:val="28"/>
        </w:rPr>
        <w:t xml:space="preserve"> </w:t>
      </w:r>
      <w:r w:rsidR="008E65F6" w:rsidRPr="00475BFB">
        <w:rPr>
          <w:sz w:val="28"/>
          <w:szCs w:val="28"/>
        </w:rPr>
        <w:t>Отборочный тур</w:t>
      </w:r>
      <w:r w:rsidR="008E65F6" w:rsidRPr="00475BFB">
        <w:rPr>
          <w:spacing w:val="-4"/>
          <w:sz w:val="28"/>
          <w:szCs w:val="28"/>
        </w:rPr>
        <w:t xml:space="preserve"> </w:t>
      </w:r>
      <w:r w:rsidR="008E65F6" w:rsidRPr="00475BFB">
        <w:rPr>
          <w:sz w:val="28"/>
          <w:szCs w:val="28"/>
        </w:rPr>
        <w:t>мероприятия:</w:t>
      </w:r>
    </w:p>
    <w:p w:rsidR="008E65F6" w:rsidRPr="00475BFB" w:rsidRDefault="0005162C" w:rsidP="00475BFB">
      <w:pPr>
        <w:tabs>
          <w:tab w:val="left" w:pos="1566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 xml:space="preserve">4.2.1. </w:t>
      </w:r>
      <w:r w:rsidR="008E65F6" w:rsidRPr="00475BFB">
        <w:rPr>
          <w:rFonts w:ascii="Times New Roman" w:hAnsi="Times New Roman" w:cs="Times New Roman"/>
          <w:sz w:val="28"/>
          <w:szCs w:val="28"/>
        </w:rPr>
        <w:t>Для участия в отборочном туре мероприятия участники вместе с электронной формой заявки</w:t>
      </w:r>
      <w:r w:rsidR="008E65F6" w:rsidRPr="0047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направляют:</w:t>
      </w:r>
    </w:p>
    <w:p w:rsidR="008E65F6" w:rsidRPr="00475BFB" w:rsidRDefault="0005162C" w:rsidP="00475BFB">
      <w:pPr>
        <w:tabs>
          <w:tab w:val="left" w:pos="1879"/>
        </w:tabs>
        <w:spacing w:after="0" w:line="240" w:lineRule="auto"/>
        <w:ind w:right="104"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1.1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>Представление, оформленное на официальном бланке направляющей организации, подписанное руководителем (или лицом его заменяющим), а также заверенное печатью.</w:t>
      </w:r>
    </w:p>
    <w:p w:rsidR="008E65F6" w:rsidRPr="00475BFB" w:rsidRDefault="0005162C" w:rsidP="00475BFB">
      <w:pPr>
        <w:tabs>
          <w:tab w:val="left" w:pos="1682"/>
        </w:tabs>
        <w:spacing w:after="0" w:line="240" w:lineRule="auto"/>
        <w:ind w:right="104"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1.2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>Согласие родителей и/или законных представителей на участие в мероприятии. В указанном документе должно быть выражено согласие с условиями проведения мероприятия, согласие на обработку персональных данных.</w:t>
      </w:r>
    </w:p>
    <w:p w:rsidR="008E65F6" w:rsidRPr="00475BFB" w:rsidRDefault="0005162C" w:rsidP="00475BFB">
      <w:pPr>
        <w:tabs>
          <w:tab w:val="left" w:pos="1733"/>
        </w:tabs>
        <w:spacing w:after="0" w:line="240" w:lineRule="auto"/>
        <w:ind w:right="104"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1.3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 xml:space="preserve">Справку об успеваемости </w:t>
      </w:r>
      <w:proofErr w:type="gramStart"/>
      <w:r w:rsidR="008E65F6" w:rsidRPr="00475B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65F6" w:rsidRPr="00475BFB">
        <w:rPr>
          <w:rFonts w:ascii="Times New Roman" w:hAnsi="Times New Roman" w:cs="Times New Roman"/>
          <w:sz w:val="28"/>
          <w:szCs w:val="28"/>
        </w:rPr>
        <w:t xml:space="preserve"> за 2017-2018 учебный год и первое полугодие 2018-2019 учебный год по всем общеобразовательным предметам. Справка оформляется общеобразовательной организацией, в которой обучается участник. Справка подписывается руководителем общеобразовательной организации, а также должна содержать оттиск печати общеобразовательной</w:t>
      </w:r>
      <w:r w:rsidR="008E65F6" w:rsidRPr="0047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организации</w:t>
      </w:r>
      <w:r w:rsidRPr="00475BFB">
        <w:rPr>
          <w:rFonts w:ascii="Times New Roman" w:hAnsi="Times New Roman" w:cs="Times New Roman"/>
          <w:sz w:val="28"/>
          <w:szCs w:val="28"/>
        </w:rPr>
        <w:t>.</w:t>
      </w:r>
    </w:p>
    <w:p w:rsidR="008E65F6" w:rsidRPr="00475BFB" w:rsidRDefault="0005162C" w:rsidP="00475BFB">
      <w:pPr>
        <w:tabs>
          <w:tab w:val="left" w:pos="1757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1.4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5F6" w:rsidRPr="00475B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65F6" w:rsidRPr="00475BFB">
        <w:rPr>
          <w:rFonts w:ascii="Times New Roman" w:hAnsi="Times New Roman" w:cs="Times New Roman"/>
          <w:sz w:val="28"/>
          <w:szCs w:val="28"/>
        </w:rPr>
        <w:t xml:space="preserve"> достижений </w:t>
      </w:r>
      <w:proofErr w:type="gramStart"/>
      <w:r w:rsidR="008E65F6" w:rsidRPr="00475B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65F6" w:rsidRPr="00475BFB">
        <w:rPr>
          <w:rFonts w:ascii="Times New Roman" w:hAnsi="Times New Roman" w:cs="Times New Roman"/>
          <w:sz w:val="28"/>
          <w:szCs w:val="28"/>
        </w:rPr>
        <w:t xml:space="preserve"> за 2017-2018 учебный год и первое полугодие 2018-2019 учебный год. </w:t>
      </w:r>
      <w:proofErr w:type="spellStart"/>
      <w:r w:rsidR="008E65F6" w:rsidRPr="00475B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65F6" w:rsidRPr="00475BFB">
        <w:rPr>
          <w:rFonts w:ascii="Times New Roman" w:hAnsi="Times New Roman" w:cs="Times New Roman"/>
          <w:sz w:val="28"/>
          <w:szCs w:val="28"/>
        </w:rPr>
        <w:t xml:space="preserve"> представляет собой списочное перечисление достижений участника за указанный период. </w:t>
      </w:r>
      <w:proofErr w:type="spellStart"/>
      <w:r w:rsidR="008E65F6" w:rsidRPr="00475B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65F6" w:rsidRPr="00475BFB">
        <w:rPr>
          <w:rFonts w:ascii="Times New Roman" w:hAnsi="Times New Roman" w:cs="Times New Roman"/>
          <w:sz w:val="28"/>
          <w:szCs w:val="28"/>
        </w:rPr>
        <w:t xml:space="preserve"> подписывается руковод</w:t>
      </w:r>
      <w:r w:rsidRPr="00475BFB">
        <w:rPr>
          <w:rFonts w:ascii="Times New Roman" w:hAnsi="Times New Roman" w:cs="Times New Roman"/>
          <w:sz w:val="28"/>
          <w:szCs w:val="28"/>
        </w:rPr>
        <w:t>ителем направляющей организации</w:t>
      </w:r>
      <w:r w:rsidR="008E65F6" w:rsidRPr="00475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5F6" w:rsidRPr="00475B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65F6" w:rsidRPr="00475BFB">
        <w:rPr>
          <w:rFonts w:ascii="Times New Roman" w:hAnsi="Times New Roman" w:cs="Times New Roman"/>
          <w:sz w:val="28"/>
          <w:szCs w:val="28"/>
        </w:rPr>
        <w:t xml:space="preserve">  должно содержать оттиск печати соответствующей организации. </w:t>
      </w:r>
      <w:r w:rsidR="008E65F6" w:rsidRPr="00475BFB">
        <w:rPr>
          <w:rFonts w:ascii="Times New Roman" w:hAnsi="Times New Roman" w:cs="Times New Roman"/>
          <w:sz w:val="28"/>
          <w:szCs w:val="28"/>
          <w:highlight w:val="yellow"/>
        </w:rPr>
        <w:t>Прикладывать копии наградных документов не</w:t>
      </w:r>
      <w:r w:rsidR="008E65F6" w:rsidRPr="00475BFB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  <w:highlight w:val="yellow"/>
        </w:rPr>
        <w:t>требуется</w:t>
      </w:r>
      <w:r w:rsidRPr="00475BFB">
        <w:rPr>
          <w:rFonts w:ascii="Times New Roman" w:hAnsi="Times New Roman" w:cs="Times New Roman"/>
          <w:sz w:val="28"/>
          <w:szCs w:val="28"/>
        </w:rPr>
        <w:t>.</w:t>
      </w:r>
    </w:p>
    <w:p w:rsidR="008E65F6" w:rsidRPr="00475BFB" w:rsidRDefault="0005162C" w:rsidP="00475BFB">
      <w:pPr>
        <w:tabs>
          <w:tab w:val="left" w:pos="1809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475BFB">
        <w:rPr>
          <w:rFonts w:ascii="Times New Roman" w:hAnsi="Times New Roman" w:cs="Times New Roman"/>
          <w:sz w:val="28"/>
          <w:szCs w:val="28"/>
        </w:rPr>
        <w:t>1.5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>Сочинение-размышление на тему: «Мой район – территория больших возможностей», представляющее собой письменное изложение своей мировоззренческой позиции по вопросу развития своего региона. Сочинение-размышление должно быть выполнено вручную шариковой ручкой или ручкой с синими чернилами на листах белой бумаги формата А</w:t>
      </w:r>
      <w:proofErr w:type="gramStart"/>
      <w:r w:rsidR="008E65F6" w:rsidRPr="00475B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E65F6" w:rsidRPr="00475BFB">
        <w:rPr>
          <w:rFonts w:ascii="Times New Roman" w:hAnsi="Times New Roman" w:cs="Times New Roman"/>
          <w:sz w:val="28"/>
          <w:szCs w:val="28"/>
        </w:rPr>
        <w:t>. Каждый лист должен быть пронумерован (нумерация сплошная, внизу страницы, выравнивание – по центру). Объем сочинения – не менее 250 слов.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</w:t>
      </w:r>
      <w:r w:rsidR="008E65F6" w:rsidRPr="00475B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участника.</w:t>
      </w:r>
    </w:p>
    <w:p w:rsidR="008E65F6" w:rsidRPr="00475BFB" w:rsidRDefault="0005162C" w:rsidP="00475BFB">
      <w:pPr>
        <w:tabs>
          <w:tab w:val="left" w:pos="1418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2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>Отборочный тур мероприятия проводится в форме экспертизы представленных материалов.</w:t>
      </w:r>
    </w:p>
    <w:p w:rsidR="008E65F6" w:rsidRPr="00475BFB" w:rsidRDefault="0005162C" w:rsidP="00475BFB">
      <w:pPr>
        <w:tabs>
          <w:tab w:val="left" w:pos="1341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3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proofErr w:type="spellStart"/>
      <w:r w:rsidR="008E65F6" w:rsidRPr="00475B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65F6" w:rsidRPr="0047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достижений:</w:t>
      </w:r>
    </w:p>
    <w:p w:rsidR="008E65F6" w:rsidRPr="00475BFB" w:rsidRDefault="0005162C" w:rsidP="00475BFB">
      <w:pPr>
        <w:tabs>
          <w:tab w:val="left" w:pos="1588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4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>Успеваемость. Оценивается по результатам анализа справки об успеваемости претендента за 2017-2018 учебный год и первое полугодие 2018-2019 учебный год. Средний балл исчисляется по 5-балльной шкале с округлением до сотых частей балла и рассчитывается</w:t>
      </w:r>
      <w:r w:rsidR="008E65F6" w:rsidRPr="00475BF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как среднее арифметическое значение по всем общеобразовательным предметам. Максимальная оценка – 5 баллов.</w:t>
      </w:r>
    </w:p>
    <w:p w:rsidR="008E65F6" w:rsidRPr="00475BFB" w:rsidRDefault="0005162C" w:rsidP="00475BFB">
      <w:pPr>
        <w:tabs>
          <w:tab w:val="left" w:pos="1506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5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5F6" w:rsidRPr="00475B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65F6" w:rsidRPr="00475B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достижений:</w:t>
      </w:r>
    </w:p>
    <w:p w:rsidR="008E65F6" w:rsidRPr="00475BFB" w:rsidRDefault="008E65F6" w:rsidP="00475BFB">
      <w:pPr>
        <w:pStyle w:val="a5"/>
        <w:numPr>
          <w:ilvl w:val="0"/>
          <w:numId w:val="37"/>
        </w:numPr>
        <w:tabs>
          <w:tab w:val="left" w:pos="1082"/>
        </w:tabs>
        <w:ind w:left="0" w:right="0" w:firstLine="425"/>
        <w:jc w:val="left"/>
        <w:rPr>
          <w:sz w:val="28"/>
          <w:szCs w:val="28"/>
        </w:rPr>
      </w:pPr>
      <w:r w:rsidRPr="00475BFB">
        <w:rPr>
          <w:sz w:val="28"/>
          <w:szCs w:val="28"/>
        </w:rPr>
        <w:t>наличие достижений на школьном (локальном) уровне – 1</w:t>
      </w:r>
      <w:r w:rsidRPr="00475BFB">
        <w:rPr>
          <w:spacing w:val="-2"/>
          <w:sz w:val="28"/>
          <w:szCs w:val="28"/>
        </w:rPr>
        <w:t xml:space="preserve"> </w:t>
      </w:r>
      <w:r w:rsidRPr="00475BFB">
        <w:rPr>
          <w:sz w:val="28"/>
          <w:szCs w:val="28"/>
        </w:rPr>
        <w:t>балл;</w:t>
      </w:r>
    </w:p>
    <w:p w:rsidR="008E65F6" w:rsidRPr="00475BFB" w:rsidRDefault="008E65F6" w:rsidP="00475BFB">
      <w:pPr>
        <w:pStyle w:val="a5"/>
        <w:numPr>
          <w:ilvl w:val="0"/>
          <w:numId w:val="37"/>
        </w:numPr>
        <w:tabs>
          <w:tab w:val="left" w:pos="1082"/>
        </w:tabs>
        <w:ind w:left="0" w:right="0" w:firstLine="425"/>
        <w:jc w:val="left"/>
        <w:rPr>
          <w:sz w:val="28"/>
          <w:szCs w:val="28"/>
        </w:rPr>
      </w:pPr>
      <w:r w:rsidRPr="00475BFB">
        <w:rPr>
          <w:sz w:val="28"/>
          <w:szCs w:val="28"/>
        </w:rPr>
        <w:t>наличие достижений на муниципальном уровне – 2</w:t>
      </w:r>
      <w:r w:rsidRPr="00475BFB">
        <w:rPr>
          <w:spacing w:val="-4"/>
          <w:sz w:val="28"/>
          <w:szCs w:val="28"/>
        </w:rPr>
        <w:t xml:space="preserve"> </w:t>
      </w:r>
      <w:r w:rsidRPr="00475BFB">
        <w:rPr>
          <w:sz w:val="28"/>
          <w:szCs w:val="28"/>
        </w:rPr>
        <w:t>балла;</w:t>
      </w:r>
    </w:p>
    <w:p w:rsidR="008E65F6" w:rsidRPr="00475BFB" w:rsidRDefault="008E65F6" w:rsidP="00475BFB">
      <w:pPr>
        <w:pStyle w:val="a5"/>
        <w:numPr>
          <w:ilvl w:val="0"/>
          <w:numId w:val="37"/>
        </w:numPr>
        <w:tabs>
          <w:tab w:val="left" w:pos="1082"/>
        </w:tabs>
        <w:ind w:left="0" w:right="0" w:firstLine="425"/>
        <w:jc w:val="left"/>
        <w:rPr>
          <w:sz w:val="28"/>
          <w:szCs w:val="28"/>
        </w:rPr>
      </w:pPr>
      <w:r w:rsidRPr="00475BFB">
        <w:rPr>
          <w:sz w:val="28"/>
          <w:szCs w:val="28"/>
        </w:rPr>
        <w:t>наличие достижений на региональном уровне – 3</w:t>
      </w:r>
      <w:r w:rsidRPr="00475BFB">
        <w:rPr>
          <w:spacing w:val="-7"/>
          <w:sz w:val="28"/>
          <w:szCs w:val="28"/>
        </w:rPr>
        <w:t xml:space="preserve"> </w:t>
      </w:r>
      <w:r w:rsidRPr="00475BFB">
        <w:rPr>
          <w:sz w:val="28"/>
          <w:szCs w:val="28"/>
        </w:rPr>
        <w:t>балла;</w:t>
      </w:r>
    </w:p>
    <w:p w:rsidR="008E65F6" w:rsidRPr="00475BFB" w:rsidRDefault="008E65F6" w:rsidP="00475BFB">
      <w:pPr>
        <w:pStyle w:val="a5"/>
        <w:numPr>
          <w:ilvl w:val="0"/>
          <w:numId w:val="37"/>
        </w:numPr>
        <w:tabs>
          <w:tab w:val="left" w:pos="1082"/>
        </w:tabs>
        <w:ind w:left="0" w:right="0" w:firstLine="425"/>
        <w:jc w:val="left"/>
        <w:rPr>
          <w:sz w:val="28"/>
          <w:szCs w:val="28"/>
        </w:rPr>
      </w:pPr>
      <w:r w:rsidRPr="00475BFB">
        <w:rPr>
          <w:sz w:val="28"/>
          <w:szCs w:val="28"/>
        </w:rPr>
        <w:t>наличие достижений на всероссийском уровне – 4</w:t>
      </w:r>
      <w:r w:rsidRPr="00475BFB">
        <w:rPr>
          <w:spacing w:val="-5"/>
          <w:sz w:val="28"/>
          <w:szCs w:val="28"/>
        </w:rPr>
        <w:t xml:space="preserve"> </w:t>
      </w:r>
      <w:r w:rsidRPr="00475BFB">
        <w:rPr>
          <w:sz w:val="28"/>
          <w:szCs w:val="28"/>
        </w:rPr>
        <w:t>балла;</w:t>
      </w:r>
    </w:p>
    <w:p w:rsidR="008E65F6" w:rsidRPr="00475BFB" w:rsidRDefault="008E65F6" w:rsidP="00475BFB">
      <w:pPr>
        <w:pStyle w:val="a5"/>
        <w:numPr>
          <w:ilvl w:val="0"/>
          <w:numId w:val="37"/>
        </w:numPr>
        <w:tabs>
          <w:tab w:val="left" w:pos="1082"/>
        </w:tabs>
        <w:ind w:left="0" w:right="0" w:firstLine="425"/>
        <w:jc w:val="left"/>
        <w:rPr>
          <w:sz w:val="28"/>
          <w:szCs w:val="28"/>
        </w:rPr>
      </w:pPr>
      <w:r w:rsidRPr="00475BFB">
        <w:rPr>
          <w:sz w:val="28"/>
          <w:szCs w:val="28"/>
        </w:rPr>
        <w:t>наличие достижений на международном уровне – 5</w:t>
      </w:r>
      <w:r w:rsidRPr="00475BFB">
        <w:rPr>
          <w:spacing w:val="-3"/>
          <w:sz w:val="28"/>
          <w:szCs w:val="28"/>
        </w:rPr>
        <w:t xml:space="preserve"> </w:t>
      </w:r>
      <w:r w:rsidRPr="00475BFB">
        <w:rPr>
          <w:sz w:val="28"/>
          <w:szCs w:val="28"/>
        </w:rPr>
        <w:t>баллов.</w:t>
      </w:r>
    </w:p>
    <w:p w:rsidR="008E65F6" w:rsidRPr="00475BFB" w:rsidRDefault="008E65F6" w:rsidP="00475BFB">
      <w:pPr>
        <w:pStyle w:val="a3"/>
        <w:ind w:left="0" w:right="0" w:firstLine="425"/>
        <w:jc w:val="left"/>
        <w:rPr>
          <w:sz w:val="28"/>
          <w:szCs w:val="28"/>
        </w:rPr>
      </w:pPr>
      <w:r w:rsidRPr="00475BFB">
        <w:rPr>
          <w:sz w:val="28"/>
          <w:szCs w:val="28"/>
        </w:rPr>
        <w:t>Максимальная оценка – 5 баллов</w:t>
      </w:r>
    </w:p>
    <w:p w:rsidR="008E65F6" w:rsidRPr="00475BFB" w:rsidRDefault="0005162C" w:rsidP="00475BFB">
      <w:pPr>
        <w:tabs>
          <w:tab w:val="left" w:pos="1711"/>
        </w:tabs>
        <w:spacing w:after="0" w:line="240" w:lineRule="auto"/>
        <w:ind w:right="105" w:firstLine="425"/>
        <w:rPr>
          <w:rFonts w:ascii="Times New Roman" w:hAnsi="Times New Roman" w:cs="Times New Roman"/>
          <w:sz w:val="28"/>
          <w:szCs w:val="28"/>
        </w:rPr>
      </w:pPr>
      <w:r w:rsidRPr="00475BFB">
        <w:rPr>
          <w:rFonts w:ascii="Times New Roman" w:hAnsi="Times New Roman" w:cs="Times New Roman"/>
          <w:sz w:val="28"/>
          <w:szCs w:val="28"/>
        </w:rPr>
        <w:t>4.2.</w:t>
      </w:r>
      <w:r w:rsidR="00475BFB">
        <w:rPr>
          <w:rFonts w:ascii="Times New Roman" w:hAnsi="Times New Roman" w:cs="Times New Roman"/>
          <w:sz w:val="28"/>
          <w:szCs w:val="28"/>
        </w:rPr>
        <w:t>6</w:t>
      </w:r>
      <w:r w:rsidRPr="00475BFB">
        <w:rPr>
          <w:rFonts w:ascii="Times New Roman" w:hAnsi="Times New Roman" w:cs="Times New Roman"/>
          <w:sz w:val="28"/>
          <w:szCs w:val="28"/>
        </w:rPr>
        <w:t xml:space="preserve">. </w:t>
      </w:r>
      <w:r w:rsidR="008E65F6" w:rsidRPr="00475BFB">
        <w:rPr>
          <w:rFonts w:ascii="Times New Roman" w:hAnsi="Times New Roman" w:cs="Times New Roman"/>
          <w:sz w:val="28"/>
          <w:szCs w:val="28"/>
        </w:rPr>
        <w:t>Сочинение-размышление оценивается в соответствии с методическими рекомендациями, регламентирующими проведение проверки сочинений, разработанными Федеральным государственным бюджетным научным учреждением «Федеральный институт педагогических измерений» (письмо Федеральной службы Российской Федерации по надзору в сфере образования и науки от 01.10.2015 г.</w:t>
      </w:r>
      <w:r w:rsidR="008E65F6" w:rsidRPr="00475B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E65F6" w:rsidRPr="00475BFB">
        <w:rPr>
          <w:rFonts w:ascii="Times New Roman" w:hAnsi="Times New Roman" w:cs="Times New Roman"/>
          <w:sz w:val="28"/>
          <w:szCs w:val="28"/>
        </w:rPr>
        <w:t>№02-448).</w:t>
      </w:r>
    </w:p>
    <w:p w:rsidR="008E65F6" w:rsidRPr="00475BFB" w:rsidRDefault="008E65F6" w:rsidP="00475BFB">
      <w:pPr>
        <w:pStyle w:val="a3"/>
        <w:ind w:left="0" w:right="0" w:firstLine="425"/>
        <w:jc w:val="left"/>
        <w:rPr>
          <w:sz w:val="28"/>
          <w:szCs w:val="28"/>
        </w:rPr>
      </w:pPr>
      <w:r w:rsidRPr="00475BFB">
        <w:rPr>
          <w:sz w:val="28"/>
          <w:szCs w:val="28"/>
        </w:rPr>
        <w:t>Максимальная оценка – 5 баллов.</w:t>
      </w:r>
    </w:p>
    <w:p w:rsidR="008E65F6" w:rsidRPr="004102D4" w:rsidRDefault="000E1475" w:rsidP="004102D4">
      <w:pPr>
        <w:tabs>
          <w:tab w:val="left" w:pos="1377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4.2.7. </w:t>
      </w:r>
      <w:r w:rsidR="008E65F6" w:rsidRPr="004102D4">
        <w:rPr>
          <w:rFonts w:ascii="Times New Roman" w:hAnsi="Times New Roman" w:cs="Times New Roman"/>
          <w:sz w:val="28"/>
          <w:szCs w:val="28"/>
        </w:rPr>
        <w:t>Итоговое максимальное количество баллов, полученных участником в отборочном туре, составляет 5 баллов. Итоговое максимальное количество баллов рассчитывается как среднее арифметическое значение по всем критериям оценки претендентов в отборочном</w:t>
      </w:r>
      <w:r w:rsidR="008E65F6" w:rsidRPr="004102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E65F6" w:rsidRPr="004102D4">
        <w:rPr>
          <w:rFonts w:ascii="Times New Roman" w:hAnsi="Times New Roman" w:cs="Times New Roman"/>
          <w:sz w:val="28"/>
          <w:szCs w:val="28"/>
        </w:rPr>
        <w:t>туре.</w:t>
      </w:r>
    </w:p>
    <w:p w:rsidR="008E65F6" w:rsidRPr="004102D4" w:rsidRDefault="004102D4" w:rsidP="004102D4">
      <w:pPr>
        <w:tabs>
          <w:tab w:val="left" w:pos="1429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4.2.8. </w:t>
      </w:r>
      <w:r w:rsidR="008E65F6" w:rsidRPr="004102D4">
        <w:rPr>
          <w:rFonts w:ascii="Times New Roman" w:hAnsi="Times New Roman" w:cs="Times New Roman"/>
          <w:sz w:val="28"/>
          <w:szCs w:val="28"/>
        </w:rPr>
        <w:t>Для участия в финале мероприятия приглашаются участники, получившие по результатам отборочного тура не менее 3 (трех)</w:t>
      </w:r>
      <w:r w:rsidR="008E65F6" w:rsidRPr="004102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65F6" w:rsidRPr="004102D4">
        <w:rPr>
          <w:rFonts w:ascii="Times New Roman" w:hAnsi="Times New Roman" w:cs="Times New Roman"/>
          <w:sz w:val="28"/>
          <w:szCs w:val="28"/>
        </w:rPr>
        <w:t>баллов.</w:t>
      </w:r>
    </w:p>
    <w:p w:rsidR="008E65F6" w:rsidRPr="004102D4" w:rsidRDefault="004102D4" w:rsidP="004102D4">
      <w:pPr>
        <w:tabs>
          <w:tab w:val="left" w:pos="1660"/>
        </w:tabs>
        <w:spacing w:after="0" w:line="240" w:lineRule="auto"/>
        <w:ind w:right="104" w:firstLine="425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4.2.9. </w:t>
      </w:r>
      <w:r w:rsidR="008E65F6" w:rsidRPr="004102D4">
        <w:rPr>
          <w:rFonts w:ascii="Times New Roman" w:hAnsi="Times New Roman" w:cs="Times New Roman"/>
          <w:sz w:val="28"/>
          <w:szCs w:val="28"/>
        </w:rPr>
        <w:t>Список участников, приглашаемых для участия в финале мероприятия, опубликовывается на официальном сайте учреждения в срок до 17.04.2019 г.</w:t>
      </w:r>
      <w:r w:rsidR="008E65F6" w:rsidRPr="004102D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E65F6" w:rsidRPr="004102D4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8E65F6" w:rsidRPr="004102D4" w:rsidRDefault="004102D4" w:rsidP="004102D4">
      <w:pPr>
        <w:pStyle w:val="1"/>
        <w:tabs>
          <w:tab w:val="left" w:pos="1341"/>
        </w:tabs>
        <w:spacing w:line="240" w:lineRule="auto"/>
        <w:ind w:left="0" w:firstLine="425"/>
        <w:rPr>
          <w:sz w:val="28"/>
          <w:szCs w:val="28"/>
        </w:rPr>
      </w:pPr>
      <w:r w:rsidRPr="004102D4">
        <w:rPr>
          <w:sz w:val="28"/>
          <w:szCs w:val="28"/>
        </w:rPr>
        <w:t xml:space="preserve">4.3. </w:t>
      </w:r>
      <w:r w:rsidR="008E65F6" w:rsidRPr="004102D4">
        <w:rPr>
          <w:sz w:val="28"/>
          <w:szCs w:val="28"/>
        </w:rPr>
        <w:t>Финал</w:t>
      </w:r>
      <w:r w:rsidR="008E65F6" w:rsidRPr="004102D4">
        <w:rPr>
          <w:spacing w:val="-3"/>
          <w:sz w:val="28"/>
          <w:szCs w:val="28"/>
        </w:rPr>
        <w:t xml:space="preserve"> </w:t>
      </w:r>
      <w:r w:rsidR="008E65F6" w:rsidRPr="004102D4">
        <w:rPr>
          <w:sz w:val="28"/>
          <w:szCs w:val="28"/>
        </w:rPr>
        <w:t>мероприятия:</w:t>
      </w:r>
    </w:p>
    <w:p w:rsidR="008E65F6" w:rsidRPr="004102D4" w:rsidRDefault="004102D4" w:rsidP="004102D4">
      <w:pPr>
        <w:tabs>
          <w:tab w:val="left" w:pos="1506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lastRenderedPageBreak/>
        <w:t xml:space="preserve">4.3.1. 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Для участия в финале участники в срок до </w:t>
      </w:r>
      <w:r w:rsidR="008E65F6" w:rsidRPr="004102D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4102D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E65F6" w:rsidRPr="004102D4">
        <w:rPr>
          <w:rFonts w:ascii="Times New Roman" w:hAnsi="Times New Roman" w:cs="Times New Roman"/>
          <w:sz w:val="28"/>
          <w:szCs w:val="28"/>
          <w:highlight w:val="yellow"/>
        </w:rPr>
        <w:t>.04.2019 г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. (включительно) направляют заявку об участии в финале, </w:t>
      </w:r>
      <w:r w:rsidRPr="004102D4">
        <w:rPr>
          <w:rFonts w:ascii="Times New Roman" w:hAnsi="Times New Roman" w:cs="Times New Roman"/>
          <w:sz w:val="28"/>
          <w:szCs w:val="28"/>
        </w:rPr>
        <w:t>по форме</w:t>
      </w:r>
      <w:r w:rsidR="008E65F6" w:rsidRPr="004102D4">
        <w:rPr>
          <w:rFonts w:ascii="Times New Roman" w:hAnsi="Times New Roman" w:cs="Times New Roman"/>
          <w:sz w:val="28"/>
          <w:szCs w:val="28"/>
        </w:rPr>
        <w:t>, установленн</w:t>
      </w:r>
      <w:r w:rsidRPr="004102D4">
        <w:rPr>
          <w:rFonts w:ascii="Times New Roman" w:hAnsi="Times New Roman" w:cs="Times New Roman"/>
          <w:sz w:val="28"/>
          <w:szCs w:val="28"/>
        </w:rPr>
        <w:t>ой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 </w:t>
      </w:r>
      <w:r w:rsidRPr="004102D4">
        <w:rPr>
          <w:rFonts w:ascii="Times New Roman" w:hAnsi="Times New Roman" w:cs="Times New Roman"/>
          <w:sz w:val="28"/>
          <w:szCs w:val="28"/>
        </w:rPr>
        <w:t>п.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 3</w:t>
      </w:r>
      <w:r w:rsidRPr="004102D4">
        <w:rPr>
          <w:rFonts w:ascii="Times New Roman" w:hAnsi="Times New Roman" w:cs="Times New Roman"/>
          <w:sz w:val="28"/>
          <w:szCs w:val="28"/>
        </w:rPr>
        <w:t xml:space="preserve">.2. 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65F6" w:rsidRPr="004102D4" w:rsidRDefault="004102D4" w:rsidP="004102D4">
      <w:pPr>
        <w:tabs>
          <w:tab w:val="left" w:pos="1566"/>
        </w:tabs>
        <w:spacing w:after="0" w:line="240" w:lineRule="auto"/>
        <w:ind w:right="104" w:firstLine="425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4.3.2. </w:t>
      </w:r>
      <w:r w:rsidR="008E65F6" w:rsidRPr="004102D4">
        <w:rPr>
          <w:rFonts w:ascii="Times New Roman" w:hAnsi="Times New Roman" w:cs="Times New Roman"/>
          <w:sz w:val="28"/>
          <w:szCs w:val="28"/>
        </w:rPr>
        <w:t>Участие в финале мероприятия предполагает обязательное личное присутствие участника.</w:t>
      </w:r>
    </w:p>
    <w:p w:rsidR="008E65F6" w:rsidRPr="004102D4" w:rsidRDefault="004102D4" w:rsidP="004102D4">
      <w:pPr>
        <w:tabs>
          <w:tab w:val="left" w:pos="1523"/>
        </w:tabs>
        <w:spacing w:after="0" w:line="240" w:lineRule="auto"/>
        <w:ind w:right="106" w:firstLine="425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4.3.3. 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Вместе с заявкой об участии в финале </w:t>
      </w:r>
      <w:r w:rsidRPr="004102D4">
        <w:rPr>
          <w:rFonts w:ascii="Times New Roman" w:hAnsi="Times New Roman" w:cs="Times New Roman"/>
          <w:sz w:val="28"/>
          <w:szCs w:val="28"/>
        </w:rPr>
        <w:t xml:space="preserve">в номинации «За высокие достижения в спорте» 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на </w:t>
      </w:r>
      <w:r w:rsidRPr="004102D4">
        <w:rPr>
          <w:rFonts w:ascii="Times New Roman" w:hAnsi="Times New Roman" w:cs="Times New Roman"/>
          <w:sz w:val="28"/>
          <w:szCs w:val="28"/>
        </w:rPr>
        <w:t>каждого участника представляется м</w:t>
      </w:r>
      <w:r w:rsidR="008E65F6" w:rsidRPr="004102D4">
        <w:rPr>
          <w:rFonts w:ascii="Times New Roman" w:hAnsi="Times New Roman" w:cs="Times New Roman"/>
          <w:sz w:val="28"/>
          <w:szCs w:val="28"/>
        </w:rPr>
        <w:t>едицинск</w:t>
      </w:r>
      <w:r w:rsidRPr="004102D4">
        <w:rPr>
          <w:rFonts w:ascii="Times New Roman" w:hAnsi="Times New Roman" w:cs="Times New Roman"/>
          <w:sz w:val="28"/>
          <w:szCs w:val="28"/>
        </w:rPr>
        <w:t xml:space="preserve">ая справка о состоянии здоровья, </w:t>
      </w:r>
      <w:r w:rsidR="008E65F6" w:rsidRPr="004102D4">
        <w:rPr>
          <w:rFonts w:ascii="Times New Roman" w:hAnsi="Times New Roman" w:cs="Times New Roman"/>
          <w:sz w:val="28"/>
          <w:szCs w:val="28"/>
        </w:rPr>
        <w:t>об отсутствии контактов с инфекционными больными, об отсутствии педикулеза. Справка составляется в свободной форме и должна быть заверена подписью лечащего врача и содержать оттиск печати медицинской организации.</w:t>
      </w:r>
    </w:p>
    <w:p w:rsidR="008E65F6" w:rsidRPr="004102D4" w:rsidRDefault="004102D4" w:rsidP="004102D4">
      <w:pPr>
        <w:tabs>
          <w:tab w:val="left" w:pos="1985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="008E65F6" w:rsidRPr="004102D4">
        <w:rPr>
          <w:rFonts w:ascii="Times New Roman" w:hAnsi="Times New Roman" w:cs="Times New Roman"/>
          <w:sz w:val="28"/>
          <w:szCs w:val="28"/>
        </w:rPr>
        <w:t>Участники номинации «За высокие достижения в спорте» вместе с вышеуказанной медицинской справкой представляют в обязательном порядке медицинское заключение о допуске к выполнению нормативов испытаний (тестов) комплекса ГТО, оформляемое на основании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</w:t>
      </w:r>
      <w:proofErr w:type="gramEnd"/>
      <w:r w:rsidR="008E65F6" w:rsidRPr="004102D4">
        <w:rPr>
          <w:rFonts w:ascii="Times New Roman" w:hAnsi="Times New Roman" w:cs="Times New Roman"/>
          <w:sz w:val="28"/>
          <w:szCs w:val="28"/>
        </w:rPr>
        <w:t xml:space="preserve"> подготовку, заниматься физической культурой и спортом в организациях и (или) выполнять нормативы испытаний (тестов) Всероссийского</w:t>
      </w:r>
      <w:r w:rsidR="008E65F6" w:rsidRPr="004102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E65F6" w:rsidRPr="004102D4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обороне», утвержденного приказом министерства здравоохранения Российской Федерации от 01.03.2016 г. №134н.</w:t>
      </w:r>
    </w:p>
    <w:p w:rsidR="008E65F6" w:rsidRPr="004102D4" w:rsidRDefault="004102D4" w:rsidP="004102D4">
      <w:pPr>
        <w:tabs>
          <w:tab w:val="left" w:pos="1557"/>
        </w:tabs>
        <w:spacing w:after="0" w:line="240" w:lineRule="auto"/>
        <w:ind w:right="108" w:firstLine="426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4.3.5. </w:t>
      </w:r>
      <w:r w:rsidR="008E65F6" w:rsidRPr="004102D4">
        <w:rPr>
          <w:rFonts w:ascii="Times New Roman" w:hAnsi="Times New Roman" w:cs="Times New Roman"/>
          <w:sz w:val="28"/>
          <w:szCs w:val="28"/>
        </w:rPr>
        <w:t>Участники финала мероприятия должны прибыть в п. Курагино до 10.</w:t>
      </w:r>
      <w:r w:rsidRPr="004102D4">
        <w:rPr>
          <w:rFonts w:ascii="Times New Roman" w:hAnsi="Times New Roman" w:cs="Times New Roman"/>
          <w:sz w:val="28"/>
          <w:szCs w:val="28"/>
        </w:rPr>
        <w:t>00</w:t>
      </w:r>
      <w:r w:rsidR="008E65F6" w:rsidRPr="004102D4">
        <w:rPr>
          <w:rFonts w:ascii="Times New Roman" w:hAnsi="Times New Roman" w:cs="Times New Roman"/>
          <w:sz w:val="28"/>
          <w:szCs w:val="28"/>
        </w:rPr>
        <w:t xml:space="preserve"> местного времени 2</w:t>
      </w:r>
      <w:r w:rsidRPr="004102D4">
        <w:rPr>
          <w:rFonts w:ascii="Times New Roman" w:hAnsi="Times New Roman" w:cs="Times New Roman"/>
          <w:sz w:val="28"/>
          <w:szCs w:val="28"/>
        </w:rPr>
        <w:t>7</w:t>
      </w:r>
      <w:r w:rsidR="008E65F6" w:rsidRPr="004102D4">
        <w:rPr>
          <w:rFonts w:ascii="Times New Roman" w:hAnsi="Times New Roman" w:cs="Times New Roman"/>
          <w:sz w:val="28"/>
          <w:szCs w:val="28"/>
        </w:rPr>
        <w:t>.04.2019</w:t>
      </w:r>
      <w:r w:rsidR="008E65F6" w:rsidRPr="004102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5F6" w:rsidRPr="004102D4">
        <w:rPr>
          <w:rFonts w:ascii="Times New Roman" w:hAnsi="Times New Roman" w:cs="Times New Roman"/>
          <w:sz w:val="28"/>
          <w:szCs w:val="28"/>
        </w:rPr>
        <w:t>г.</w:t>
      </w:r>
    </w:p>
    <w:p w:rsidR="008E65F6" w:rsidRPr="004102D4" w:rsidRDefault="004102D4" w:rsidP="004102D4">
      <w:pPr>
        <w:tabs>
          <w:tab w:val="left" w:pos="1374"/>
        </w:tabs>
        <w:spacing w:after="0" w:line="240" w:lineRule="auto"/>
        <w:ind w:right="103" w:firstLine="426"/>
        <w:rPr>
          <w:rFonts w:ascii="Times New Roman" w:hAnsi="Times New Roman" w:cs="Times New Roman"/>
          <w:sz w:val="28"/>
          <w:szCs w:val="28"/>
        </w:rPr>
      </w:pPr>
      <w:r w:rsidRPr="004102D4">
        <w:rPr>
          <w:rFonts w:ascii="Times New Roman" w:hAnsi="Times New Roman" w:cs="Times New Roman"/>
          <w:sz w:val="28"/>
          <w:szCs w:val="28"/>
        </w:rPr>
        <w:t xml:space="preserve">4.3.6. </w:t>
      </w:r>
      <w:r w:rsidR="008E65F6" w:rsidRPr="004102D4">
        <w:rPr>
          <w:rFonts w:ascii="Times New Roman" w:hAnsi="Times New Roman" w:cs="Times New Roman"/>
          <w:sz w:val="28"/>
          <w:szCs w:val="28"/>
        </w:rPr>
        <w:t>Участники финала мероприятия принимают участие в двух турах: «Теоретический тур», «Практический тур».</w:t>
      </w:r>
    </w:p>
    <w:p w:rsidR="008E65F6" w:rsidRPr="00A44EE9" w:rsidRDefault="00A44EE9" w:rsidP="00A44EE9">
      <w:pPr>
        <w:pStyle w:val="1"/>
        <w:tabs>
          <w:tab w:val="left" w:pos="1451"/>
        </w:tabs>
        <w:spacing w:line="240" w:lineRule="auto"/>
        <w:ind w:left="0" w:firstLine="425"/>
        <w:rPr>
          <w:sz w:val="28"/>
          <w:szCs w:val="28"/>
        </w:rPr>
      </w:pPr>
      <w:r w:rsidRPr="00A44EE9">
        <w:rPr>
          <w:sz w:val="28"/>
          <w:szCs w:val="28"/>
          <w:u w:val="thick"/>
        </w:rPr>
        <w:t xml:space="preserve">4.3.7. </w:t>
      </w:r>
      <w:r w:rsidR="008E65F6" w:rsidRPr="00A44EE9">
        <w:rPr>
          <w:sz w:val="28"/>
          <w:szCs w:val="28"/>
          <w:u w:val="thick"/>
        </w:rPr>
        <w:t>Теоретический</w:t>
      </w:r>
      <w:r w:rsidR="008E65F6" w:rsidRPr="00A44EE9">
        <w:rPr>
          <w:spacing w:val="-9"/>
          <w:sz w:val="28"/>
          <w:szCs w:val="28"/>
          <w:u w:val="thick"/>
        </w:rPr>
        <w:t xml:space="preserve"> </w:t>
      </w:r>
      <w:r w:rsidR="008E65F6" w:rsidRPr="00A44EE9">
        <w:rPr>
          <w:sz w:val="28"/>
          <w:szCs w:val="28"/>
          <w:u w:val="thick"/>
        </w:rPr>
        <w:t>тур:</w:t>
      </w:r>
    </w:p>
    <w:p w:rsidR="008E65F6" w:rsidRPr="00A44EE9" w:rsidRDefault="00A44EE9" w:rsidP="00A44EE9">
      <w:pPr>
        <w:tabs>
          <w:tab w:val="left" w:pos="1684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 xml:space="preserve">4.3.7.1. </w:t>
      </w:r>
      <w:r w:rsidR="008E65F6" w:rsidRPr="00A44EE9">
        <w:rPr>
          <w:rFonts w:ascii="Times New Roman" w:hAnsi="Times New Roman" w:cs="Times New Roman"/>
          <w:sz w:val="28"/>
          <w:szCs w:val="28"/>
        </w:rPr>
        <w:t>Все участники финала для оценки теоретических знаний в соответствующих областях принимают участие в теоретическом туре финала. Теоретический тур проводится в форме выполнения письменных работ по</w:t>
      </w:r>
      <w:r w:rsidR="008E65F6" w:rsidRPr="00A44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65F6" w:rsidRPr="00A44EE9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8E65F6" w:rsidRPr="00A44EE9" w:rsidRDefault="00A44EE9" w:rsidP="00A44EE9">
      <w:pPr>
        <w:tabs>
          <w:tab w:val="left" w:pos="1790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 xml:space="preserve">4.3.7.2. </w:t>
      </w:r>
      <w:r w:rsidR="008E65F6" w:rsidRPr="00A44EE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8E65F6" w:rsidRPr="00A44EE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 в учебной деятельности»</w:t>
      </w:r>
      <w:r w:rsidR="008E65F6" w:rsidRPr="00A44EE9">
        <w:rPr>
          <w:rFonts w:ascii="Times New Roman" w:hAnsi="Times New Roman" w:cs="Times New Roman"/>
          <w:sz w:val="28"/>
          <w:szCs w:val="28"/>
        </w:rPr>
        <w:t xml:space="preserve"> - филологический цикл предметов, </w:t>
      </w:r>
      <w:proofErr w:type="spellStart"/>
      <w:proofErr w:type="gramStart"/>
      <w:r w:rsidR="008E65F6" w:rsidRPr="00A44EE9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="008E65F6" w:rsidRPr="00A44EE9">
        <w:rPr>
          <w:rFonts w:ascii="Times New Roman" w:hAnsi="Times New Roman" w:cs="Times New Roman"/>
          <w:sz w:val="28"/>
          <w:szCs w:val="28"/>
        </w:rPr>
        <w:t xml:space="preserve"> цикл предметов, физико-математический цикл предметов, гуманитарный цикл</w:t>
      </w:r>
      <w:r w:rsidR="008E65F6" w:rsidRPr="00A44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E65F6" w:rsidRPr="00A44EE9">
        <w:rPr>
          <w:rFonts w:ascii="Times New Roman" w:hAnsi="Times New Roman" w:cs="Times New Roman"/>
          <w:sz w:val="28"/>
          <w:szCs w:val="28"/>
        </w:rPr>
        <w:t>предметов.</w:t>
      </w:r>
    </w:p>
    <w:p w:rsidR="008E65F6" w:rsidRPr="00A44EE9" w:rsidRDefault="00A44EE9" w:rsidP="00A44EE9">
      <w:pPr>
        <w:tabs>
          <w:tab w:val="left" w:pos="1838"/>
        </w:tabs>
        <w:spacing w:after="0" w:line="240" w:lineRule="auto"/>
        <w:ind w:right="105" w:firstLine="425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 xml:space="preserve">4.3.7.3. </w:t>
      </w:r>
      <w:r w:rsidR="008E65F6" w:rsidRPr="00A44EE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8E65F6" w:rsidRPr="00A44EE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 в спорте»</w:t>
      </w:r>
      <w:r w:rsidR="008E65F6" w:rsidRPr="00A44EE9">
        <w:rPr>
          <w:rFonts w:ascii="Times New Roman" w:hAnsi="Times New Roman" w:cs="Times New Roman"/>
          <w:sz w:val="28"/>
          <w:szCs w:val="28"/>
        </w:rPr>
        <w:t xml:space="preserve"> - цикл предметов об охране здоровья, спорте, физической</w:t>
      </w:r>
      <w:r w:rsidR="008E65F6" w:rsidRPr="00A44E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5F6" w:rsidRPr="00A44EE9">
        <w:rPr>
          <w:rFonts w:ascii="Times New Roman" w:hAnsi="Times New Roman" w:cs="Times New Roman"/>
          <w:sz w:val="28"/>
          <w:szCs w:val="28"/>
        </w:rPr>
        <w:t>культуре.</w:t>
      </w:r>
    </w:p>
    <w:p w:rsidR="008E65F6" w:rsidRPr="00A44EE9" w:rsidRDefault="00A44EE9" w:rsidP="00A44EE9">
      <w:pPr>
        <w:tabs>
          <w:tab w:val="left" w:pos="1956"/>
        </w:tabs>
        <w:spacing w:after="0" w:line="240" w:lineRule="auto"/>
        <w:ind w:right="101" w:firstLine="425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 xml:space="preserve">4.3.7.4. </w:t>
      </w:r>
      <w:r w:rsidR="008E65F6" w:rsidRPr="00A44EE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8E65F6" w:rsidRPr="00A44EE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достижения»</w:t>
      </w:r>
      <w:r w:rsidR="008E65F6" w:rsidRPr="00A44EE9">
        <w:rPr>
          <w:rFonts w:ascii="Times New Roman" w:hAnsi="Times New Roman" w:cs="Times New Roman"/>
          <w:sz w:val="28"/>
          <w:szCs w:val="28"/>
        </w:rPr>
        <w:t xml:space="preserve"> в творческой деятельности» - филологический цикл предметов, гуманитарный цикл предметов, художественно-эстетический цикл</w:t>
      </w:r>
      <w:r w:rsidR="008E65F6" w:rsidRPr="00A44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E65F6" w:rsidRPr="00A44EE9">
        <w:rPr>
          <w:rFonts w:ascii="Times New Roman" w:hAnsi="Times New Roman" w:cs="Times New Roman"/>
          <w:sz w:val="28"/>
          <w:szCs w:val="28"/>
        </w:rPr>
        <w:t>предметов.</w:t>
      </w:r>
    </w:p>
    <w:p w:rsidR="008E65F6" w:rsidRPr="006836C9" w:rsidRDefault="00A44EE9" w:rsidP="006836C9">
      <w:pPr>
        <w:tabs>
          <w:tab w:val="left" w:pos="1922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4.3.7.5.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8E65F6" w:rsidRPr="006836C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 в общественной деятельности»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 - гуманитарный цикл предметов, социально-экономический цикл</w:t>
      </w:r>
      <w:r w:rsidR="008E65F6" w:rsidRPr="006836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предметов.</w:t>
      </w:r>
    </w:p>
    <w:p w:rsidR="008E65F6" w:rsidRPr="006836C9" w:rsidRDefault="006836C9" w:rsidP="006836C9">
      <w:pPr>
        <w:tabs>
          <w:tab w:val="left" w:pos="1701"/>
        </w:tabs>
        <w:spacing w:after="0" w:line="240" w:lineRule="auto"/>
        <w:ind w:right="103" w:firstLine="425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lastRenderedPageBreak/>
        <w:t xml:space="preserve">4.3.7.3. </w:t>
      </w:r>
      <w:proofErr w:type="gramStart"/>
      <w:r w:rsidR="008E65F6" w:rsidRPr="006836C9">
        <w:rPr>
          <w:rFonts w:ascii="Times New Roman" w:hAnsi="Times New Roman" w:cs="Times New Roman"/>
          <w:sz w:val="28"/>
          <w:szCs w:val="28"/>
        </w:rPr>
        <w:t>Контрольные измерительные материалы для проверки теоретических знаний участников финала конкурса состоят из трех частей: часть первая – 20 вопросов, на которые  дается краткий однозначный ответ (тестовые задания); часть вторая – 10 кратких задач (заданий), требующих развернутого комментария (решения); часть третья – одно задание наиболее повышенной сложности, требующее развернутого решения с использованием конкретных знаний в соответствующей</w:t>
      </w:r>
      <w:r w:rsidR="008E65F6" w:rsidRPr="006836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области.</w:t>
      </w:r>
      <w:proofErr w:type="gramEnd"/>
    </w:p>
    <w:p w:rsidR="006836C9" w:rsidRPr="006836C9" w:rsidRDefault="006836C9" w:rsidP="006836C9">
      <w:pPr>
        <w:tabs>
          <w:tab w:val="left" w:pos="1783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4.3.7.4.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выполненного контрольного измерительного материала: </w:t>
      </w:r>
    </w:p>
    <w:p w:rsidR="008E65F6" w:rsidRPr="006836C9" w:rsidRDefault="006836C9" w:rsidP="006836C9">
      <w:pPr>
        <w:tabs>
          <w:tab w:val="left" w:pos="1783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6836C9">
        <w:rPr>
          <w:rFonts w:ascii="Times New Roman" w:hAnsi="Times New Roman" w:cs="Times New Roman"/>
          <w:sz w:val="28"/>
          <w:szCs w:val="28"/>
        </w:rPr>
        <w:t xml:space="preserve">-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 Часть первая: 0 баллов – за неправильный ответ, 0,1 балла – за</w:t>
      </w:r>
      <w:r w:rsidR="008E65F6" w:rsidRPr="006836C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</w:p>
    <w:p w:rsidR="008E65F6" w:rsidRPr="006836C9" w:rsidRDefault="008E65F6" w:rsidP="006836C9">
      <w:pPr>
        <w:pStyle w:val="a3"/>
        <w:ind w:left="0" w:right="0" w:firstLine="425"/>
        <w:jc w:val="left"/>
        <w:rPr>
          <w:sz w:val="28"/>
          <w:szCs w:val="28"/>
        </w:rPr>
      </w:pPr>
      <w:r w:rsidRPr="006836C9">
        <w:rPr>
          <w:sz w:val="28"/>
          <w:szCs w:val="28"/>
        </w:rPr>
        <w:t>ответ;</w:t>
      </w:r>
    </w:p>
    <w:p w:rsidR="008E65F6" w:rsidRPr="006836C9" w:rsidRDefault="006836C9" w:rsidP="006836C9">
      <w:pPr>
        <w:tabs>
          <w:tab w:val="left" w:pos="198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- </w:t>
      </w:r>
      <w:r w:rsidR="008E65F6" w:rsidRPr="006836C9">
        <w:rPr>
          <w:rFonts w:ascii="Times New Roman" w:hAnsi="Times New Roman" w:cs="Times New Roman"/>
          <w:sz w:val="28"/>
          <w:szCs w:val="28"/>
        </w:rPr>
        <w:t>Часть вторая: 0 баллов – за неправильный ответ, 0,1 балла – за правильный ответ без приведенного решения (комментария), 0,2 балла – за правильный ответ с полностью развернутым решением</w:t>
      </w:r>
      <w:r w:rsidR="008E65F6" w:rsidRPr="006836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(комментарием);</w:t>
      </w:r>
    </w:p>
    <w:p w:rsidR="008E65F6" w:rsidRPr="006836C9" w:rsidRDefault="006836C9" w:rsidP="006836C9">
      <w:pPr>
        <w:tabs>
          <w:tab w:val="left" w:pos="1968"/>
        </w:tabs>
        <w:spacing w:after="0" w:line="240" w:lineRule="auto"/>
        <w:ind w:right="104" w:firstLine="425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- </w:t>
      </w:r>
      <w:r w:rsidR="008E65F6" w:rsidRPr="006836C9">
        <w:rPr>
          <w:rFonts w:ascii="Times New Roman" w:hAnsi="Times New Roman" w:cs="Times New Roman"/>
          <w:sz w:val="28"/>
          <w:szCs w:val="28"/>
        </w:rPr>
        <w:t>Часть третья: 0 баллов – за неправильное решение, 0,5 балла – за правильное решение, но без приведенной аргументации, 1 балл – за правильное решение с приведенной аргументацией.</w:t>
      </w:r>
    </w:p>
    <w:p w:rsidR="008E65F6" w:rsidRPr="006836C9" w:rsidRDefault="006836C9" w:rsidP="006836C9">
      <w:pPr>
        <w:tabs>
          <w:tab w:val="left" w:pos="1617"/>
        </w:tabs>
        <w:spacing w:after="0" w:line="240" w:lineRule="auto"/>
        <w:ind w:right="102" w:firstLine="425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4.3.7.5.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В день проведения теоретического тура участникам финала конкурса в помещении для проведения теоретического тура запрещается иметь при себе средства связи, </w:t>
      </w:r>
      <w:proofErr w:type="spellStart"/>
      <w:proofErr w:type="gramStart"/>
      <w:r w:rsidR="008E65F6" w:rsidRPr="006836C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E65F6" w:rsidRPr="006836C9">
        <w:rPr>
          <w:rFonts w:ascii="Times New Roman" w:hAnsi="Times New Roman" w:cs="Times New Roman"/>
          <w:sz w:val="28"/>
          <w:szCs w:val="28"/>
        </w:rPr>
        <w:t>- вычислительную</w:t>
      </w:r>
      <w:proofErr w:type="gramEnd"/>
      <w:r w:rsidR="008E65F6" w:rsidRPr="006836C9">
        <w:rPr>
          <w:rFonts w:ascii="Times New Roman" w:hAnsi="Times New Roman" w:cs="Times New Roman"/>
          <w:sz w:val="28"/>
          <w:szCs w:val="28"/>
        </w:rPr>
        <w:t xml:space="preserve"> технику, фото, аудио и видеоаппаратуру, справочные материалы, письменные заметки и иные средства хранения и передачи</w:t>
      </w:r>
      <w:r w:rsidR="008E65F6" w:rsidRPr="006836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информации.</w:t>
      </w:r>
    </w:p>
    <w:p w:rsidR="008E65F6" w:rsidRPr="006836C9" w:rsidRDefault="006836C9" w:rsidP="006836C9">
      <w:pPr>
        <w:pStyle w:val="1"/>
        <w:spacing w:line="240" w:lineRule="auto"/>
        <w:ind w:left="0" w:firstLine="426"/>
        <w:rPr>
          <w:sz w:val="28"/>
          <w:szCs w:val="28"/>
        </w:rPr>
      </w:pPr>
      <w:r w:rsidRPr="006836C9">
        <w:rPr>
          <w:sz w:val="28"/>
          <w:szCs w:val="28"/>
          <w:u w:val="thick"/>
        </w:rPr>
        <w:t>4.3.8.</w:t>
      </w:r>
      <w:r w:rsidR="008E65F6" w:rsidRPr="006836C9">
        <w:rPr>
          <w:sz w:val="28"/>
          <w:szCs w:val="28"/>
          <w:u w:val="thick"/>
        </w:rPr>
        <w:t xml:space="preserve"> Практический тур:</w:t>
      </w:r>
    </w:p>
    <w:p w:rsidR="008E65F6" w:rsidRPr="006836C9" w:rsidRDefault="006836C9" w:rsidP="006836C9">
      <w:pPr>
        <w:tabs>
          <w:tab w:val="left" w:pos="1679"/>
        </w:tabs>
        <w:spacing w:after="0" w:line="240" w:lineRule="auto"/>
        <w:ind w:right="110" w:firstLine="426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4.3.8.1. </w:t>
      </w:r>
      <w:r w:rsidR="008E65F6" w:rsidRPr="006836C9">
        <w:rPr>
          <w:rFonts w:ascii="Times New Roman" w:hAnsi="Times New Roman" w:cs="Times New Roman"/>
          <w:sz w:val="28"/>
          <w:szCs w:val="28"/>
        </w:rPr>
        <w:t>Все участники финала для оценки практических навыков в соответствующих областях принимают участие в практическом туре</w:t>
      </w:r>
      <w:r w:rsidR="008E65F6" w:rsidRPr="006836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финала.</w:t>
      </w:r>
    </w:p>
    <w:p w:rsidR="008E65F6" w:rsidRPr="006836C9" w:rsidRDefault="006836C9" w:rsidP="006836C9">
      <w:pPr>
        <w:tabs>
          <w:tab w:val="left" w:pos="1874"/>
        </w:tabs>
        <w:spacing w:after="0" w:line="240" w:lineRule="auto"/>
        <w:ind w:right="106" w:firstLine="426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4.3.8.2.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Практический тур для участников номинации </w:t>
      </w:r>
      <w:r w:rsidR="008E65F6" w:rsidRPr="006836C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 в учебной деятельности»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 проводится в форме защиты исследовательских</w:t>
      </w:r>
      <w:r w:rsidR="008E65F6" w:rsidRPr="006836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работ.</w:t>
      </w:r>
    </w:p>
    <w:p w:rsidR="008E65F6" w:rsidRPr="006836C9" w:rsidRDefault="006836C9" w:rsidP="006836C9">
      <w:pPr>
        <w:tabs>
          <w:tab w:val="left" w:pos="1785"/>
        </w:tabs>
        <w:spacing w:after="0" w:line="240" w:lineRule="auto"/>
        <w:ind w:right="105" w:firstLine="426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4.3.8.3.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Практический тур для участников номинации </w:t>
      </w:r>
      <w:r w:rsidR="008E65F6" w:rsidRPr="006836C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 в спорте»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 проводится в форме прохождения испытаний (тестирования) в рамках Всероссийского физкультурно-спортивного комплекса «Готов к труду и обороне»</w:t>
      </w:r>
      <w:r w:rsidR="008E65F6" w:rsidRPr="006836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(ГТО).</w:t>
      </w:r>
    </w:p>
    <w:p w:rsidR="008E65F6" w:rsidRPr="006836C9" w:rsidRDefault="006836C9" w:rsidP="006836C9">
      <w:pPr>
        <w:tabs>
          <w:tab w:val="left" w:pos="1898"/>
        </w:tabs>
        <w:spacing w:after="0" w:line="240" w:lineRule="auto"/>
        <w:ind w:right="110" w:firstLine="426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4.3.8.4.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Практический тур в номинации </w:t>
      </w:r>
      <w:r w:rsidR="008E65F6" w:rsidRPr="006836C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 в творческой деятельности»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 проводится в форме демонстрации мастерства в своих направлениях</w:t>
      </w:r>
      <w:r w:rsidR="008E65F6" w:rsidRPr="006836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</w:rPr>
        <w:t>творчества.</w:t>
      </w:r>
    </w:p>
    <w:p w:rsidR="008E65F6" w:rsidRDefault="006836C9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 w:rsidRPr="006836C9">
        <w:rPr>
          <w:rFonts w:ascii="Times New Roman" w:hAnsi="Times New Roman" w:cs="Times New Roman"/>
          <w:sz w:val="28"/>
          <w:szCs w:val="28"/>
        </w:rPr>
        <w:t xml:space="preserve">4.3.8.5. 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Практический тур в номинации </w:t>
      </w:r>
      <w:r w:rsidR="008E65F6" w:rsidRPr="006836C9">
        <w:rPr>
          <w:rFonts w:ascii="Times New Roman" w:hAnsi="Times New Roman" w:cs="Times New Roman"/>
          <w:b/>
          <w:bCs/>
          <w:sz w:val="28"/>
          <w:szCs w:val="28"/>
        </w:rPr>
        <w:t>«За высокие достижения в общественной деятельности»</w:t>
      </w:r>
      <w:r w:rsidR="008E65F6" w:rsidRPr="006836C9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8E65F6" w:rsidRPr="006836C9">
        <w:rPr>
          <w:rFonts w:ascii="Times New Roman" w:hAnsi="Times New Roman" w:cs="Times New Roman"/>
          <w:sz w:val="28"/>
          <w:szCs w:val="28"/>
          <w:highlight w:val="yellow"/>
        </w:rPr>
        <w:t>форме соревнований по классической управленческой</w:t>
      </w:r>
      <w:r w:rsidR="008E65F6" w:rsidRPr="006836C9">
        <w:rPr>
          <w:rFonts w:ascii="Times New Roman" w:hAnsi="Times New Roman" w:cs="Times New Roman"/>
          <w:spacing w:val="-15"/>
          <w:sz w:val="28"/>
          <w:szCs w:val="28"/>
          <w:highlight w:val="yellow"/>
        </w:rPr>
        <w:t xml:space="preserve"> </w:t>
      </w:r>
      <w:r w:rsidR="008E65F6" w:rsidRPr="006836C9">
        <w:rPr>
          <w:rFonts w:ascii="Times New Roman" w:hAnsi="Times New Roman" w:cs="Times New Roman"/>
          <w:sz w:val="28"/>
          <w:szCs w:val="28"/>
          <w:highlight w:val="yellow"/>
        </w:rPr>
        <w:t>борьбе.</w:t>
      </w:r>
    </w:p>
    <w:p w:rsidR="00BF19E0" w:rsidRDefault="00BF19E0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практического и теоретического туров </w:t>
      </w:r>
      <w:r w:rsidR="00810515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81051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10515">
        <w:rPr>
          <w:rFonts w:ascii="Times New Roman" w:hAnsi="Times New Roman" w:cs="Times New Roman"/>
          <w:sz w:val="28"/>
          <w:szCs w:val="28"/>
        </w:rPr>
        <w:t>победитель для участия в дополнительном туре.</w:t>
      </w:r>
      <w:proofErr w:type="gramEnd"/>
    </w:p>
    <w:p w:rsidR="00810515" w:rsidRDefault="00810515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Дополнительный тур</w:t>
      </w:r>
    </w:p>
    <w:p w:rsidR="00810515" w:rsidRDefault="00810515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Дополнительный тур проводится для определения абсолютного победителя в конкурсе «Ученик года».</w:t>
      </w:r>
    </w:p>
    <w:p w:rsidR="00810515" w:rsidRDefault="00810515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4.4.2. В дополнительном туре участвуют конкурсанты, набравшие в каждой номинации наибольшее количество баллов по результатам теоретического и практического туров.</w:t>
      </w:r>
    </w:p>
    <w:p w:rsidR="00810515" w:rsidRDefault="00810515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Дополнительный тур проводится в форме ….. (</w:t>
      </w:r>
      <w:r w:rsidR="004A7529">
        <w:rPr>
          <w:rFonts w:ascii="Times New Roman" w:hAnsi="Times New Roman" w:cs="Times New Roman"/>
          <w:sz w:val="28"/>
          <w:szCs w:val="28"/>
        </w:rPr>
        <w:t>сочинение на заданную тему, подготовка короткой речи на заданную тему).</w:t>
      </w:r>
    </w:p>
    <w:p w:rsidR="004A7529" w:rsidRDefault="004A7529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Дополнительный тур оценивается по критериям:</w:t>
      </w:r>
    </w:p>
    <w:p w:rsidR="004A7529" w:rsidRDefault="004A7529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4A7529" w:rsidRDefault="004A7529" w:rsidP="006836C9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логичность;</w:t>
      </w:r>
    </w:p>
    <w:p w:rsidR="004A7529" w:rsidRDefault="004A7529" w:rsidP="00C765C1">
      <w:pPr>
        <w:tabs>
          <w:tab w:val="left" w:pos="1867"/>
        </w:tabs>
        <w:spacing w:after="0" w:line="240" w:lineRule="auto"/>
        <w:ind w:right="10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речи</w:t>
      </w:r>
    </w:p>
    <w:p w:rsidR="008E65F6" w:rsidRPr="00293614" w:rsidRDefault="008E65F6" w:rsidP="00C765C1">
      <w:pPr>
        <w:tabs>
          <w:tab w:val="left" w:pos="152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F19E0" w:rsidRPr="00C765C1" w:rsidRDefault="00BF19E0" w:rsidP="00C765C1">
      <w:pPr>
        <w:pStyle w:val="1"/>
        <w:tabs>
          <w:tab w:val="left" w:pos="2580"/>
        </w:tabs>
        <w:ind w:left="0" w:firstLine="426"/>
        <w:rPr>
          <w:sz w:val="28"/>
          <w:szCs w:val="28"/>
        </w:rPr>
      </w:pPr>
      <w:r w:rsidRPr="00C765C1">
        <w:rPr>
          <w:sz w:val="28"/>
          <w:szCs w:val="28"/>
        </w:rPr>
        <w:t>5. ПОДВЕДЕНИЕ ИТОГОВ И</w:t>
      </w:r>
      <w:r w:rsidRPr="00C765C1">
        <w:rPr>
          <w:spacing w:val="-5"/>
          <w:sz w:val="28"/>
          <w:szCs w:val="28"/>
        </w:rPr>
        <w:t xml:space="preserve"> </w:t>
      </w:r>
      <w:r w:rsidRPr="00C765C1">
        <w:rPr>
          <w:sz w:val="28"/>
          <w:szCs w:val="28"/>
        </w:rPr>
        <w:t>НАГРАЖДЕНИЕ</w:t>
      </w:r>
    </w:p>
    <w:p w:rsidR="004A7529" w:rsidRPr="004A7529" w:rsidRDefault="00BF19E0" w:rsidP="00C765C1">
      <w:pPr>
        <w:tabs>
          <w:tab w:val="left" w:pos="1418"/>
        </w:tabs>
        <w:spacing w:after="0" w:line="240" w:lineRule="auto"/>
        <w:ind w:right="108" w:firstLine="426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 xml:space="preserve">5.1. По результатам проведения мероприятия участникам присуждаются следующие призовые места: участник мероприятия, </w:t>
      </w:r>
      <w:r w:rsidR="004A7529" w:rsidRPr="004A7529">
        <w:rPr>
          <w:rFonts w:ascii="Times New Roman" w:hAnsi="Times New Roman" w:cs="Times New Roman"/>
          <w:sz w:val="28"/>
          <w:szCs w:val="28"/>
        </w:rPr>
        <w:t>победитель и призер в номинации, абсолютный .</w:t>
      </w:r>
    </w:p>
    <w:p w:rsidR="00BF19E0" w:rsidRPr="004A7529" w:rsidRDefault="004A7529" w:rsidP="00C765C1">
      <w:pPr>
        <w:tabs>
          <w:tab w:val="left" w:pos="1418"/>
        </w:tabs>
        <w:spacing w:after="0" w:line="240" w:lineRule="auto"/>
        <w:ind w:right="108" w:firstLine="426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>5.2. Всем участникам и призерам вручаются грамоты. Абсолютный победитель награждается ценным подарком.</w:t>
      </w:r>
    </w:p>
    <w:p w:rsidR="00C765C1" w:rsidRDefault="00C765C1" w:rsidP="00C765C1">
      <w:pPr>
        <w:tabs>
          <w:tab w:val="left" w:pos="1418"/>
        </w:tabs>
        <w:spacing w:after="0" w:line="240" w:lineRule="auto"/>
        <w:ind w:right="108" w:firstLine="426"/>
        <w:rPr>
          <w:rFonts w:ascii="Times New Roman" w:hAnsi="Times New Roman" w:cs="Times New Roman"/>
          <w:b/>
          <w:sz w:val="28"/>
          <w:szCs w:val="28"/>
        </w:rPr>
      </w:pPr>
    </w:p>
    <w:p w:rsidR="004A7529" w:rsidRPr="00727C1F" w:rsidRDefault="004A7529" w:rsidP="00C765C1">
      <w:pPr>
        <w:tabs>
          <w:tab w:val="left" w:pos="1418"/>
        </w:tabs>
        <w:spacing w:after="0" w:line="240" w:lineRule="auto"/>
        <w:ind w:right="108" w:firstLine="426"/>
        <w:rPr>
          <w:rFonts w:ascii="Times New Roman" w:hAnsi="Times New Roman" w:cs="Times New Roman"/>
          <w:b/>
          <w:sz w:val="28"/>
          <w:szCs w:val="28"/>
        </w:rPr>
      </w:pPr>
      <w:r w:rsidRPr="00727C1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27C1F" w:rsidRPr="00727C1F">
        <w:rPr>
          <w:rFonts w:ascii="Times New Roman" w:hAnsi="Times New Roman" w:cs="Times New Roman"/>
          <w:b/>
          <w:sz w:val="28"/>
          <w:szCs w:val="28"/>
        </w:rPr>
        <w:t>ФИНАНСИРОВАНИЕ МЕРОПРИЯТИЯ</w:t>
      </w:r>
    </w:p>
    <w:p w:rsidR="00727C1F" w:rsidRPr="004A7529" w:rsidRDefault="00727C1F" w:rsidP="00C765C1">
      <w:pPr>
        <w:tabs>
          <w:tab w:val="left" w:pos="1418"/>
        </w:tabs>
        <w:spacing w:after="0" w:line="240" w:lineRule="auto"/>
        <w:ind w:right="10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Финансирование мероприятия проводится за счет подпрограммы 5 «Одаренные дети» </w:t>
      </w:r>
      <w:r w:rsidR="00C765C1">
        <w:rPr>
          <w:rFonts w:ascii="Times New Roman" w:hAnsi="Times New Roman" w:cs="Times New Roman"/>
          <w:sz w:val="28"/>
          <w:szCs w:val="28"/>
        </w:rPr>
        <w:t>районной программы «Развитие образования» и спонсорских средств.</w:t>
      </w:r>
    </w:p>
    <w:p w:rsidR="004A7529" w:rsidRDefault="004A7529" w:rsidP="004A7529">
      <w:pPr>
        <w:tabs>
          <w:tab w:val="left" w:pos="1418"/>
        </w:tabs>
        <w:ind w:left="-362" w:right="105"/>
      </w:pPr>
    </w:p>
    <w:p w:rsidR="00BF19E0" w:rsidRDefault="00BF19E0" w:rsidP="00BF19E0">
      <w:pPr>
        <w:tabs>
          <w:tab w:val="left" w:pos="1418"/>
        </w:tabs>
        <w:ind w:left="-362" w:right="105"/>
      </w:pPr>
    </w:p>
    <w:p w:rsidR="00BF19E0" w:rsidRDefault="00BF19E0" w:rsidP="00BF19E0">
      <w:pPr>
        <w:tabs>
          <w:tab w:val="left" w:pos="1418"/>
        </w:tabs>
        <w:ind w:left="-362" w:right="105"/>
      </w:pPr>
    </w:p>
    <w:p w:rsidR="00626F1D" w:rsidRPr="00293614" w:rsidRDefault="00626F1D" w:rsidP="003D0386">
      <w:pPr>
        <w:pStyle w:val="a3"/>
        <w:ind w:left="0" w:right="0" w:firstLine="426"/>
        <w:jc w:val="left"/>
        <w:rPr>
          <w:sz w:val="28"/>
          <w:szCs w:val="28"/>
        </w:rPr>
      </w:pPr>
    </w:p>
    <w:p w:rsidR="00173435" w:rsidRPr="00293614" w:rsidRDefault="00173435" w:rsidP="003D0386">
      <w:pPr>
        <w:tabs>
          <w:tab w:val="left" w:pos="134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73435" w:rsidRPr="00293614" w:rsidRDefault="00173435" w:rsidP="003D0386">
      <w:pPr>
        <w:tabs>
          <w:tab w:val="left" w:pos="1341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368D6" w:rsidRPr="00293614" w:rsidRDefault="00B368D6" w:rsidP="003D03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368D6" w:rsidRPr="00293614" w:rsidSect="00AB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879"/>
    <w:multiLevelType w:val="multilevel"/>
    <w:tmpl w:val="986ABB18"/>
    <w:lvl w:ilvl="0">
      <w:start w:val="4"/>
      <w:numFmt w:val="decimal"/>
      <w:lvlText w:val="%1"/>
      <w:lvlJc w:val="left"/>
      <w:pPr>
        <w:ind w:left="102" w:hanging="725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02" w:hanging="72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9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9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9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9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920"/>
      </w:pPr>
      <w:rPr>
        <w:rFonts w:hint="default"/>
        <w:lang w:val="ru-RU" w:eastAsia="ru-RU" w:bidi="ru-RU"/>
      </w:rPr>
    </w:lvl>
  </w:abstractNum>
  <w:abstractNum w:abstractNumId="1">
    <w:nsid w:val="05257C56"/>
    <w:multiLevelType w:val="multilevel"/>
    <w:tmpl w:val="85DCEB22"/>
    <w:lvl w:ilvl="0">
      <w:start w:val="8"/>
      <w:numFmt w:val="decimal"/>
      <w:lvlText w:val="%1"/>
      <w:lvlJc w:val="left"/>
      <w:pPr>
        <w:ind w:left="10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  <w:lang w:val="ru-RU" w:eastAsia="ru-RU" w:bidi="ru-RU"/>
      </w:rPr>
    </w:lvl>
  </w:abstractNum>
  <w:abstractNum w:abstractNumId="2">
    <w:nsid w:val="0C3628A9"/>
    <w:multiLevelType w:val="multilevel"/>
    <w:tmpl w:val="5B1A4B78"/>
    <w:lvl w:ilvl="0">
      <w:start w:val="3"/>
      <w:numFmt w:val="decimal"/>
      <w:lvlText w:val="%1"/>
      <w:lvlJc w:val="left"/>
      <w:pPr>
        <w:ind w:left="102" w:hanging="45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24"/>
      </w:pPr>
      <w:rPr>
        <w:rFonts w:hint="default"/>
        <w:lang w:val="ru-RU" w:eastAsia="ru-RU" w:bidi="ru-RU"/>
      </w:rPr>
    </w:lvl>
  </w:abstractNum>
  <w:abstractNum w:abstractNumId="3">
    <w:nsid w:val="0E312644"/>
    <w:multiLevelType w:val="multilevel"/>
    <w:tmpl w:val="85322EAA"/>
    <w:lvl w:ilvl="0">
      <w:start w:val="4"/>
      <w:numFmt w:val="decimal"/>
      <w:lvlText w:val="%1"/>
      <w:lvlJc w:val="left"/>
      <w:pPr>
        <w:ind w:left="1666" w:hanging="713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666" w:hanging="713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666" w:hanging="713"/>
      </w:pPr>
      <w:rPr>
        <w:rFonts w:hint="default"/>
        <w:w w:val="100"/>
        <w:u w:val="thick" w:color="0000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0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173" w:hanging="10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10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10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009"/>
      </w:pPr>
      <w:rPr>
        <w:rFonts w:hint="default"/>
        <w:lang w:val="ru-RU" w:eastAsia="ru-RU" w:bidi="ru-RU"/>
      </w:rPr>
    </w:lvl>
  </w:abstractNum>
  <w:abstractNum w:abstractNumId="4">
    <w:nsid w:val="13B71194"/>
    <w:multiLevelType w:val="multilevel"/>
    <w:tmpl w:val="846209CE"/>
    <w:lvl w:ilvl="0">
      <w:start w:val="4"/>
      <w:numFmt w:val="decimal"/>
      <w:lvlText w:val="%1"/>
      <w:lvlJc w:val="left"/>
      <w:pPr>
        <w:ind w:left="102" w:hanging="42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6"/>
      </w:pPr>
      <w:rPr>
        <w:rFonts w:hint="default"/>
        <w:lang w:val="ru-RU" w:eastAsia="ru-RU" w:bidi="ru-RU"/>
      </w:rPr>
    </w:lvl>
  </w:abstractNum>
  <w:abstractNum w:abstractNumId="5">
    <w:nsid w:val="15465441"/>
    <w:multiLevelType w:val="multilevel"/>
    <w:tmpl w:val="7BD8AEBA"/>
    <w:lvl w:ilvl="0">
      <w:start w:val="4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02" w:hanging="420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8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36"/>
      </w:pPr>
      <w:rPr>
        <w:rFonts w:hint="default"/>
        <w:lang w:val="ru-RU" w:eastAsia="ru-RU" w:bidi="ru-RU"/>
      </w:rPr>
    </w:lvl>
  </w:abstractNum>
  <w:abstractNum w:abstractNumId="6">
    <w:nsid w:val="17991055"/>
    <w:multiLevelType w:val="multilevel"/>
    <w:tmpl w:val="BF5256B0"/>
    <w:lvl w:ilvl="0">
      <w:start w:val="2"/>
      <w:numFmt w:val="decimal"/>
      <w:lvlText w:val="%1"/>
      <w:lvlJc w:val="left"/>
      <w:pPr>
        <w:ind w:left="1340" w:hanging="38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8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0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8" w:hanging="704"/>
      </w:pPr>
      <w:rPr>
        <w:rFonts w:hint="default"/>
        <w:lang w:val="ru-RU" w:eastAsia="ru-RU" w:bidi="ru-RU"/>
      </w:rPr>
    </w:lvl>
  </w:abstractNum>
  <w:abstractNum w:abstractNumId="7">
    <w:nsid w:val="18E82504"/>
    <w:multiLevelType w:val="multilevel"/>
    <w:tmpl w:val="1EC82652"/>
    <w:lvl w:ilvl="0">
      <w:start w:val="4"/>
      <w:numFmt w:val="decimal"/>
      <w:lvlText w:val="%1"/>
      <w:lvlJc w:val="left"/>
      <w:pPr>
        <w:ind w:left="1340" w:hanging="387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34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0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4996" w:hanging="10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0" w:hanging="10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10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8" w:hanging="1031"/>
      </w:pPr>
      <w:rPr>
        <w:rFonts w:hint="default"/>
        <w:lang w:val="ru-RU" w:eastAsia="ru-RU" w:bidi="ru-RU"/>
      </w:rPr>
    </w:lvl>
  </w:abstractNum>
  <w:abstractNum w:abstractNumId="8">
    <w:nsid w:val="1A124BDF"/>
    <w:multiLevelType w:val="multilevel"/>
    <w:tmpl w:val="60BA3AD6"/>
    <w:lvl w:ilvl="0">
      <w:start w:val="4"/>
      <w:numFmt w:val="decimal"/>
      <w:lvlText w:val="%1"/>
      <w:lvlJc w:val="left"/>
      <w:pPr>
        <w:ind w:left="1695" w:hanging="742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695" w:hanging="742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695" w:hanging="742"/>
      </w:pPr>
      <w:rPr>
        <w:rFonts w:hint="default"/>
        <w:w w:val="100"/>
        <w:u w:val="thick" w:color="0000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0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196" w:hanging="10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0" w:hanging="10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10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8" w:hanging="1081"/>
      </w:pPr>
      <w:rPr>
        <w:rFonts w:hint="default"/>
        <w:lang w:val="ru-RU" w:eastAsia="ru-RU" w:bidi="ru-RU"/>
      </w:rPr>
    </w:lvl>
  </w:abstractNum>
  <w:abstractNum w:abstractNumId="9">
    <w:nsid w:val="267D4D62"/>
    <w:multiLevelType w:val="multilevel"/>
    <w:tmpl w:val="07BE66DE"/>
    <w:lvl w:ilvl="0">
      <w:start w:val="2"/>
      <w:numFmt w:val="decimal"/>
      <w:lvlText w:val="%1"/>
      <w:lvlJc w:val="left"/>
      <w:pPr>
        <w:ind w:left="102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6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188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5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1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7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718"/>
      </w:pPr>
      <w:rPr>
        <w:rFonts w:hint="default"/>
        <w:lang w:val="ru-RU" w:eastAsia="ru-RU" w:bidi="ru-RU"/>
      </w:rPr>
    </w:lvl>
  </w:abstractNum>
  <w:abstractNum w:abstractNumId="10">
    <w:nsid w:val="29376C82"/>
    <w:multiLevelType w:val="multilevel"/>
    <w:tmpl w:val="A504378E"/>
    <w:lvl w:ilvl="0">
      <w:start w:val="3"/>
      <w:numFmt w:val="decimal"/>
      <w:lvlText w:val="%1"/>
      <w:lvlJc w:val="left"/>
      <w:pPr>
        <w:ind w:left="102" w:hanging="634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2" w:hanging="634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09"/>
      </w:pPr>
      <w:rPr>
        <w:rFonts w:hint="default"/>
        <w:lang w:val="ru-RU" w:eastAsia="ru-RU" w:bidi="ru-RU"/>
      </w:rPr>
    </w:lvl>
  </w:abstractNum>
  <w:abstractNum w:abstractNumId="11">
    <w:nsid w:val="299D1E12"/>
    <w:multiLevelType w:val="multilevel"/>
    <w:tmpl w:val="AEB04B92"/>
    <w:lvl w:ilvl="0">
      <w:start w:val="4"/>
      <w:numFmt w:val="decimal"/>
      <w:lvlText w:val="%1"/>
      <w:lvlJc w:val="left"/>
      <w:pPr>
        <w:ind w:left="102" w:hanging="800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02" w:hanging="800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."/>
      <w:lvlJc w:val="left"/>
      <w:pPr>
        <w:ind w:left="102" w:hanging="8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10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10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0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0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0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002"/>
      </w:pPr>
      <w:rPr>
        <w:rFonts w:hint="default"/>
        <w:lang w:val="ru-RU" w:eastAsia="ru-RU" w:bidi="ru-RU"/>
      </w:rPr>
    </w:lvl>
  </w:abstractNum>
  <w:abstractNum w:abstractNumId="12">
    <w:nsid w:val="2B046408"/>
    <w:multiLevelType w:val="multilevel"/>
    <w:tmpl w:val="75EC6B2A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02" w:hanging="567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37"/>
      </w:pPr>
      <w:rPr>
        <w:rFonts w:hint="default"/>
        <w:lang w:val="ru-RU" w:eastAsia="ru-RU" w:bidi="ru-RU"/>
      </w:rPr>
    </w:lvl>
  </w:abstractNum>
  <w:abstractNum w:abstractNumId="13">
    <w:nsid w:val="2B564A79"/>
    <w:multiLevelType w:val="multilevel"/>
    <w:tmpl w:val="9F68E110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6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79"/>
      </w:pPr>
      <w:rPr>
        <w:rFonts w:hint="default"/>
        <w:lang w:val="ru-RU" w:eastAsia="ru-RU" w:bidi="ru-RU"/>
      </w:rPr>
    </w:lvl>
  </w:abstractNum>
  <w:abstractNum w:abstractNumId="14">
    <w:nsid w:val="2C445D9D"/>
    <w:multiLevelType w:val="multilevel"/>
    <w:tmpl w:val="CA548FBA"/>
    <w:lvl w:ilvl="0">
      <w:start w:val="8"/>
      <w:numFmt w:val="decimal"/>
      <w:lvlText w:val="%1"/>
      <w:lvlJc w:val="left"/>
      <w:pPr>
        <w:ind w:left="102" w:hanging="41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4"/>
      </w:pPr>
      <w:rPr>
        <w:rFonts w:hint="default"/>
        <w:lang w:val="ru-RU" w:eastAsia="ru-RU" w:bidi="ru-RU"/>
      </w:rPr>
    </w:lvl>
  </w:abstractNum>
  <w:abstractNum w:abstractNumId="15">
    <w:nsid w:val="2CC237F8"/>
    <w:multiLevelType w:val="multilevel"/>
    <w:tmpl w:val="5E6A7CEA"/>
    <w:lvl w:ilvl="0">
      <w:start w:val="4"/>
      <w:numFmt w:val="decimal"/>
      <w:lvlText w:val="%1"/>
      <w:lvlJc w:val="left"/>
      <w:pPr>
        <w:ind w:left="1664" w:hanging="711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664" w:hanging="711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664" w:hanging="711"/>
      </w:pPr>
      <w:rPr>
        <w:rFonts w:hint="default"/>
        <w:w w:val="100"/>
        <w:u w:val="thick" w:color="0000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0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173" w:hanging="10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10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10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074"/>
      </w:pPr>
      <w:rPr>
        <w:rFonts w:hint="default"/>
        <w:lang w:val="ru-RU" w:eastAsia="ru-RU" w:bidi="ru-RU"/>
      </w:rPr>
    </w:lvl>
  </w:abstractNum>
  <w:abstractNum w:abstractNumId="16">
    <w:nsid w:val="2EA81B14"/>
    <w:multiLevelType w:val="multilevel"/>
    <w:tmpl w:val="437E869E"/>
    <w:lvl w:ilvl="0">
      <w:start w:val="4"/>
      <w:numFmt w:val="decimal"/>
      <w:lvlText w:val="%1"/>
      <w:lvlJc w:val="left"/>
      <w:pPr>
        <w:ind w:left="102" w:hanging="1057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02" w:hanging="105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2" w:hanging="10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954" w:hanging="8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2"/>
      <w:numFmt w:val="decimal"/>
      <w:lvlText w:val="%1.%2.%3.%4.%5."/>
      <w:lvlJc w:val="left"/>
      <w:pPr>
        <w:ind w:left="102" w:hanging="10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4785" w:hanging="10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10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10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1026"/>
      </w:pPr>
      <w:rPr>
        <w:rFonts w:hint="default"/>
        <w:lang w:val="ru-RU" w:eastAsia="ru-RU" w:bidi="ru-RU"/>
      </w:rPr>
    </w:lvl>
  </w:abstractNum>
  <w:abstractNum w:abstractNumId="17">
    <w:nsid w:val="2F057E45"/>
    <w:multiLevelType w:val="multilevel"/>
    <w:tmpl w:val="F4CCE55C"/>
    <w:lvl w:ilvl="0">
      <w:start w:val="4"/>
      <w:numFmt w:val="decimal"/>
      <w:lvlText w:val="%1"/>
      <w:lvlJc w:val="left"/>
      <w:pPr>
        <w:ind w:left="1666" w:hanging="713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666" w:hanging="713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66" w:hanging="713"/>
      </w:pPr>
      <w:rPr>
        <w:rFonts w:hint="default"/>
        <w:w w:val="100"/>
        <w:u w:val="thick" w:color="0000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954" w:hanging="9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4047" w:hanging="9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51" w:hanging="9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55" w:hanging="9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58" w:hanging="995"/>
      </w:pPr>
      <w:rPr>
        <w:rFonts w:hint="default"/>
        <w:lang w:val="ru-RU" w:eastAsia="ru-RU" w:bidi="ru-RU"/>
      </w:rPr>
    </w:lvl>
  </w:abstractNum>
  <w:abstractNum w:abstractNumId="18">
    <w:nsid w:val="338E1B99"/>
    <w:multiLevelType w:val="multilevel"/>
    <w:tmpl w:val="AC3035C4"/>
    <w:lvl w:ilvl="0">
      <w:start w:val="4"/>
      <w:numFmt w:val="decimal"/>
      <w:lvlText w:val="%1"/>
      <w:lvlJc w:val="left"/>
      <w:pPr>
        <w:ind w:left="102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0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9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9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9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9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925"/>
      </w:pPr>
      <w:rPr>
        <w:rFonts w:hint="default"/>
        <w:lang w:val="ru-RU" w:eastAsia="ru-RU" w:bidi="ru-RU"/>
      </w:rPr>
    </w:lvl>
  </w:abstractNum>
  <w:abstractNum w:abstractNumId="19">
    <w:nsid w:val="34F66EE4"/>
    <w:multiLevelType w:val="multilevel"/>
    <w:tmpl w:val="0652C820"/>
    <w:lvl w:ilvl="0">
      <w:start w:val="2"/>
      <w:numFmt w:val="decimal"/>
      <w:lvlText w:val="%1"/>
      <w:lvlJc w:val="left"/>
      <w:pPr>
        <w:ind w:left="1340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4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8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0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8" w:hanging="557"/>
      </w:pPr>
      <w:rPr>
        <w:rFonts w:hint="default"/>
        <w:lang w:val="ru-RU" w:eastAsia="ru-RU" w:bidi="ru-RU"/>
      </w:rPr>
    </w:lvl>
  </w:abstractNum>
  <w:abstractNum w:abstractNumId="20">
    <w:nsid w:val="3BD52868"/>
    <w:multiLevelType w:val="multilevel"/>
    <w:tmpl w:val="903CF39A"/>
    <w:lvl w:ilvl="0">
      <w:start w:val="4"/>
      <w:numFmt w:val="decimal"/>
      <w:lvlText w:val="%1"/>
      <w:lvlJc w:val="left"/>
      <w:pPr>
        <w:ind w:left="102" w:hanging="863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02" w:hanging="863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02" w:hanging="863"/>
      </w:pPr>
      <w:rPr>
        <w:rFonts w:hint="default"/>
        <w:lang w:val="ru-RU" w:eastAsia="ru-RU" w:bidi="ru-RU"/>
      </w:rPr>
    </w:lvl>
    <w:lvl w:ilvl="3">
      <w:start w:val="4"/>
      <w:numFmt w:val="decimal"/>
      <w:lvlText w:val="%1.%2.%3.%4."/>
      <w:lvlJc w:val="left"/>
      <w:pPr>
        <w:ind w:left="102" w:hanging="8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954" w:hanging="9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4785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992"/>
      </w:pPr>
      <w:rPr>
        <w:rFonts w:hint="default"/>
        <w:lang w:val="ru-RU" w:eastAsia="ru-RU" w:bidi="ru-RU"/>
      </w:rPr>
    </w:lvl>
  </w:abstractNum>
  <w:abstractNum w:abstractNumId="21">
    <w:nsid w:val="3DD9782C"/>
    <w:multiLevelType w:val="multilevel"/>
    <w:tmpl w:val="9D16CF9A"/>
    <w:lvl w:ilvl="0">
      <w:start w:val="8"/>
      <w:numFmt w:val="decimal"/>
      <w:lvlText w:val="%1"/>
      <w:lvlJc w:val="left"/>
      <w:pPr>
        <w:ind w:left="102" w:hanging="42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52"/>
      </w:pPr>
      <w:rPr>
        <w:rFonts w:hint="default"/>
        <w:lang w:val="ru-RU" w:eastAsia="ru-RU" w:bidi="ru-RU"/>
      </w:rPr>
    </w:lvl>
  </w:abstractNum>
  <w:abstractNum w:abstractNumId="22">
    <w:nsid w:val="440D62E8"/>
    <w:multiLevelType w:val="hybridMultilevel"/>
    <w:tmpl w:val="796E0BDC"/>
    <w:lvl w:ilvl="0" w:tplc="60E48FE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28474A">
      <w:numFmt w:val="bullet"/>
      <w:lvlText w:val="•"/>
      <w:lvlJc w:val="left"/>
      <w:pPr>
        <w:ind w:left="1046" w:hanging="212"/>
      </w:pPr>
      <w:rPr>
        <w:rFonts w:hint="default"/>
        <w:lang w:val="ru-RU" w:eastAsia="ru-RU" w:bidi="ru-RU"/>
      </w:rPr>
    </w:lvl>
    <w:lvl w:ilvl="2" w:tplc="617E8624">
      <w:numFmt w:val="bullet"/>
      <w:lvlText w:val="•"/>
      <w:lvlJc w:val="left"/>
      <w:pPr>
        <w:ind w:left="1993" w:hanging="212"/>
      </w:pPr>
      <w:rPr>
        <w:rFonts w:hint="default"/>
        <w:lang w:val="ru-RU" w:eastAsia="ru-RU" w:bidi="ru-RU"/>
      </w:rPr>
    </w:lvl>
    <w:lvl w:ilvl="3" w:tplc="7854B538">
      <w:numFmt w:val="bullet"/>
      <w:lvlText w:val="•"/>
      <w:lvlJc w:val="left"/>
      <w:pPr>
        <w:ind w:left="2939" w:hanging="212"/>
      </w:pPr>
      <w:rPr>
        <w:rFonts w:hint="default"/>
        <w:lang w:val="ru-RU" w:eastAsia="ru-RU" w:bidi="ru-RU"/>
      </w:rPr>
    </w:lvl>
    <w:lvl w:ilvl="4" w:tplc="B50ABA24">
      <w:numFmt w:val="bullet"/>
      <w:lvlText w:val="•"/>
      <w:lvlJc w:val="left"/>
      <w:pPr>
        <w:ind w:left="3886" w:hanging="212"/>
      </w:pPr>
      <w:rPr>
        <w:rFonts w:hint="default"/>
        <w:lang w:val="ru-RU" w:eastAsia="ru-RU" w:bidi="ru-RU"/>
      </w:rPr>
    </w:lvl>
    <w:lvl w:ilvl="5" w:tplc="70DAF72A">
      <w:numFmt w:val="bullet"/>
      <w:lvlText w:val="•"/>
      <w:lvlJc w:val="left"/>
      <w:pPr>
        <w:ind w:left="4833" w:hanging="212"/>
      </w:pPr>
      <w:rPr>
        <w:rFonts w:hint="default"/>
        <w:lang w:val="ru-RU" w:eastAsia="ru-RU" w:bidi="ru-RU"/>
      </w:rPr>
    </w:lvl>
    <w:lvl w:ilvl="6" w:tplc="890E87FE">
      <w:numFmt w:val="bullet"/>
      <w:lvlText w:val="•"/>
      <w:lvlJc w:val="left"/>
      <w:pPr>
        <w:ind w:left="5779" w:hanging="212"/>
      </w:pPr>
      <w:rPr>
        <w:rFonts w:hint="default"/>
        <w:lang w:val="ru-RU" w:eastAsia="ru-RU" w:bidi="ru-RU"/>
      </w:rPr>
    </w:lvl>
    <w:lvl w:ilvl="7" w:tplc="97564988">
      <w:numFmt w:val="bullet"/>
      <w:lvlText w:val="•"/>
      <w:lvlJc w:val="left"/>
      <w:pPr>
        <w:ind w:left="6726" w:hanging="212"/>
      </w:pPr>
      <w:rPr>
        <w:rFonts w:hint="default"/>
        <w:lang w:val="ru-RU" w:eastAsia="ru-RU" w:bidi="ru-RU"/>
      </w:rPr>
    </w:lvl>
    <w:lvl w:ilvl="8" w:tplc="456EF7F0">
      <w:numFmt w:val="bullet"/>
      <w:lvlText w:val="•"/>
      <w:lvlJc w:val="left"/>
      <w:pPr>
        <w:ind w:left="7673" w:hanging="212"/>
      </w:pPr>
      <w:rPr>
        <w:rFonts w:hint="default"/>
        <w:lang w:val="ru-RU" w:eastAsia="ru-RU" w:bidi="ru-RU"/>
      </w:rPr>
    </w:lvl>
  </w:abstractNum>
  <w:abstractNum w:abstractNumId="23">
    <w:nsid w:val="44204651"/>
    <w:multiLevelType w:val="multilevel"/>
    <w:tmpl w:val="F3581FA6"/>
    <w:lvl w:ilvl="0">
      <w:start w:val="4"/>
      <w:numFmt w:val="decimal"/>
      <w:lvlText w:val="%1"/>
      <w:lvlJc w:val="left"/>
      <w:pPr>
        <w:ind w:left="1782" w:hanging="829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782" w:hanging="829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1782" w:hanging="829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782" w:hanging="8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9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240" w:hanging="9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9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9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999"/>
      </w:pPr>
      <w:rPr>
        <w:rFonts w:hint="default"/>
        <w:lang w:val="ru-RU" w:eastAsia="ru-RU" w:bidi="ru-RU"/>
      </w:rPr>
    </w:lvl>
  </w:abstractNum>
  <w:abstractNum w:abstractNumId="24">
    <w:nsid w:val="44F072DB"/>
    <w:multiLevelType w:val="multilevel"/>
    <w:tmpl w:val="6DAE0F26"/>
    <w:lvl w:ilvl="0">
      <w:start w:val="4"/>
      <w:numFmt w:val="decimal"/>
      <w:lvlText w:val="%1"/>
      <w:lvlJc w:val="left"/>
      <w:pPr>
        <w:ind w:left="102" w:hanging="737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02" w:hanging="737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2" w:hanging="7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9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9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9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9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968"/>
      </w:pPr>
      <w:rPr>
        <w:rFonts w:hint="default"/>
        <w:lang w:val="ru-RU" w:eastAsia="ru-RU" w:bidi="ru-RU"/>
      </w:rPr>
    </w:lvl>
  </w:abstractNum>
  <w:abstractNum w:abstractNumId="25">
    <w:nsid w:val="45CA19CD"/>
    <w:multiLevelType w:val="multilevel"/>
    <w:tmpl w:val="C77A42E2"/>
    <w:lvl w:ilvl="0">
      <w:start w:val="3"/>
      <w:numFmt w:val="decimal"/>
      <w:lvlText w:val="%1"/>
      <w:lvlJc w:val="left"/>
      <w:pPr>
        <w:ind w:left="102" w:hanging="454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46"/>
      </w:pPr>
      <w:rPr>
        <w:rFonts w:hint="default"/>
        <w:lang w:val="ru-RU" w:eastAsia="ru-RU" w:bidi="ru-RU"/>
      </w:rPr>
    </w:lvl>
  </w:abstractNum>
  <w:abstractNum w:abstractNumId="26">
    <w:nsid w:val="46DF2711"/>
    <w:multiLevelType w:val="multilevel"/>
    <w:tmpl w:val="28664544"/>
    <w:lvl w:ilvl="0">
      <w:start w:val="3"/>
      <w:numFmt w:val="decimal"/>
      <w:lvlText w:val="%1"/>
      <w:lvlJc w:val="left"/>
      <w:pPr>
        <w:ind w:left="102" w:hanging="389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9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4833" w:hanging="9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9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9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975"/>
      </w:pPr>
      <w:rPr>
        <w:rFonts w:hint="default"/>
        <w:lang w:val="ru-RU" w:eastAsia="ru-RU" w:bidi="ru-RU"/>
      </w:rPr>
    </w:lvl>
  </w:abstractNum>
  <w:abstractNum w:abstractNumId="27">
    <w:nsid w:val="48CF65CB"/>
    <w:multiLevelType w:val="multilevel"/>
    <w:tmpl w:val="5E5C66FC"/>
    <w:lvl w:ilvl="0">
      <w:start w:val="4"/>
      <w:numFmt w:val="decimal"/>
      <w:lvlText w:val="%1"/>
      <w:lvlJc w:val="left"/>
      <w:pPr>
        <w:ind w:left="102" w:hanging="815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02" w:hanging="815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."/>
      <w:lvlJc w:val="left"/>
      <w:pPr>
        <w:ind w:left="102" w:hanging="8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8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15"/>
      </w:pPr>
      <w:rPr>
        <w:rFonts w:hint="default"/>
        <w:lang w:val="ru-RU" w:eastAsia="ru-RU" w:bidi="ru-RU"/>
      </w:rPr>
    </w:lvl>
  </w:abstractNum>
  <w:abstractNum w:abstractNumId="28">
    <w:nsid w:val="4A6D744A"/>
    <w:multiLevelType w:val="multilevel"/>
    <w:tmpl w:val="2BDAB4BE"/>
    <w:lvl w:ilvl="0">
      <w:start w:val="4"/>
      <w:numFmt w:val="decimal"/>
      <w:lvlText w:val="%1"/>
      <w:lvlJc w:val="left"/>
      <w:pPr>
        <w:ind w:left="954" w:hanging="992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954" w:hanging="99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954" w:hanging="992"/>
      </w:pPr>
      <w:rPr>
        <w:rFonts w:hint="default"/>
        <w:lang w:val="ru-RU" w:eastAsia="ru-RU" w:bidi="ru-RU"/>
      </w:rPr>
    </w:lvl>
    <w:lvl w:ilvl="3">
      <w:start w:val="6"/>
      <w:numFmt w:val="decimal"/>
      <w:lvlText w:val="%1.%2.%3.%4"/>
      <w:lvlJc w:val="left"/>
      <w:pPr>
        <w:ind w:left="954" w:hanging="992"/>
      </w:pPr>
      <w:rPr>
        <w:rFonts w:hint="default"/>
        <w:lang w:val="ru-RU" w:eastAsia="ru-RU" w:bidi="ru-RU"/>
      </w:rPr>
    </w:lvl>
    <w:lvl w:ilvl="4">
      <w:start w:val="3"/>
      <w:numFmt w:val="decimal"/>
      <w:lvlText w:val="%1.%2.%3.%4.%5."/>
      <w:lvlJc w:val="left"/>
      <w:pPr>
        <w:ind w:left="954" w:hanging="9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263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5" w:hanging="992"/>
      </w:pPr>
      <w:rPr>
        <w:rFonts w:hint="default"/>
        <w:lang w:val="ru-RU" w:eastAsia="ru-RU" w:bidi="ru-RU"/>
      </w:rPr>
    </w:lvl>
  </w:abstractNum>
  <w:abstractNum w:abstractNumId="29">
    <w:nsid w:val="4CCD0C47"/>
    <w:multiLevelType w:val="multilevel"/>
    <w:tmpl w:val="502CFB76"/>
    <w:lvl w:ilvl="0">
      <w:start w:val="8"/>
      <w:numFmt w:val="decimal"/>
      <w:lvlText w:val="%1"/>
      <w:lvlJc w:val="left"/>
      <w:pPr>
        <w:ind w:left="102" w:hanging="47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30">
    <w:nsid w:val="5B5062FD"/>
    <w:multiLevelType w:val="multilevel"/>
    <w:tmpl w:val="4E08208A"/>
    <w:lvl w:ilvl="0">
      <w:start w:val="4"/>
      <w:numFmt w:val="decimal"/>
      <w:lvlText w:val="%1"/>
      <w:lvlJc w:val="left"/>
      <w:pPr>
        <w:ind w:left="1780" w:hanging="827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780" w:hanging="827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780" w:hanging="827"/>
      </w:pPr>
      <w:rPr>
        <w:rFonts w:hint="default"/>
        <w:lang w:val="ru-RU" w:eastAsia="ru-RU" w:bidi="ru-RU"/>
      </w:rPr>
    </w:lvl>
    <w:lvl w:ilvl="3">
      <w:start w:val="8"/>
      <w:numFmt w:val="decimal"/>
      <w:lvlText w:val="%1.%2.%3.%4."/>
      <w:lvlJc w:val="left"/>
      <w:pPr>
        <w:ind w:left="1780" w:hanging="8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0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240" w:hanging="10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10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10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1011"/>
      </w:pPr>
      <w:rPr>
        <w:rFonts w:hint="default"/>
        <w:lang w:val="ru-RU" w:eastAsia="ru-RU" w:bidi="ru-RU"/>
      </w:rPr>
    </w:lvl>
  </w:abstractNum>
  <w:abstractNum w:abstractNumId="31">
    <w:nsid w:val="5BDB34F9"/>
    <w:multiLevelType w:val="multilevel"/>
    <w:tmpl w:val="2724D840"/>
    <w:lvl w:ilvl="0">
      <w:numFmt w:val="bullet"/>
      <w:lvlText w:val="о"/>
      <w:lvlJc w:val="left"/>
      <w:pPr>
        <w:ind w:left="241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8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687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9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9" w:hanging="569"/>
      </w:pPr>
      <w:rPr>
        <w:rFonts w:hint="default"/>
        <w:lang w:val="ru-RU" w:eastAsia="ru-RU" w:bidi="ru-RU"/>
      </w:rPr>
    </w:lvl>
  </w:abstractNum>
  <w:abstractNum w:abstractNumId="32">
    <w:nsid w:val="65CF005B"/>
    <w:multiLevelType w:val="multilevel"/>
    <w:tmpl w:val="F2401D12"/>
    <w:lvl w:ilvl="0">
      <w:start w:val="4"/>
      <w:numFmt w:val="decimal"/>
      <w:lvlText w:val="%1"/>
      <w:lvlJc w:val="left"/>
      <w:pPr>
        <w:ind w:left="1780" w:hanging="827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780" w:hanging="8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780" w:hanging="827"/>
      </w:pPr>
      <w:rPr>
        <w:rFonts w:hint="default"/>
        <w:lang w:val="ru-RU" w:eastAsia="ru-RU" w:bidi="ru-RU"/>
      </w:rPr>
    </w:lvl>
    <w:lvl w:ilvl="3">
      <w:start w:val="7"/>
      <w:numFmt w:val="decimal"/>
      <w:lvlText w:val="%1.%2.%3.%4."/>
      <w:lvlJc w:val="left"/>
      <w:pPr>
        <w:ind w:left="1780" w:hanging="8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0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240" w:hanging="10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10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10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1011"/>
      </w:pPr>
      <w:rPr>
        <w:rFonts w:hint="default"/>
        <w:lang w:val="ru-RU" w:eastAsia="ru-RU" w:bidi="ru-RU"/>
      </w:rPr>
    </w:lvl>
  </w:abstractNum>
  <w:abstractNum w:abstractNumId="33">
    <w:nsid w:val="68BD790E"/>
    <w:multiLevelType w:val="multilevel"/>
    <w:tmpl w:val="9D680532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91"/>
      </w:pPr>
      <w:rPr>
        <w:rFonts w:hint="default"/>
        <w:lang w:val="ru-RU" w:eastAsia="ru-RU" w:bidi="ru-RU"/>
      </w:rPr>
    </w:lvl>
  </w:abstractNum>
  <w:abstractNum w:abstractNumId="34">
    <w:nsid w:val="6AEC262F"/>
    <w:multiLevelType w:val="multilevel"/>
    <w:tmpl w:val="B44A282E"/>
    <w:lvl w:ilvl="0">
      <w:start w:val="3"/>
      <w:numFmt w:val="decimal"/>
      <w:lvlText w:val="%1"/>
      <w:lvlJc w:val="left"/>
      <w:pPr>
        <w:ind w:left="102" w:hanging="605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2" w:hanging="605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3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05"/>
      </w:pPr>
      <w:rPr>
        <w:rFonts w:hint="default"/>
        <w:lang w:val="ru-RU" w:eastAsia="ru-RU" w:bidi="ru-RU"/>
      </w:rPr>
    </w:lvl>
  </w:abstractNum>
  <w:abstractNum w:abstractNumId="35">
    <w:nsid w:val="72894EA8"/>
    <w:multiLevelType w:val="multilevel"/>
    <w:tmpl w:val="95AEC8E6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2" w:hanging="593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8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07"/>
      </w:pPr>
      <w:rPr>
        <w:rFonts w:hint="default"/>
        <w:lang w:val="ru-RU" w:eastAsia="ru-RU" w:bidi="ru-RU"/>
      </w:rPr>
    </w:lvl>
  </w:abstractNum>
  <w:abstractNum w:abstractNumId="36">
    <w:nsid w:val="73056A9C"/>
    <w:multiLevelType w:val="hybridMultilevel"/>
    <w:tmpl w:val="68DAD2DE"/>
    <w:lvl w:ilvl="0" w:tplc="05225A66">
      <w:numFmt w:val="bullet"/>
      <w:lvlText w:val="-"/>
      <w:lvlJc w:val="left"/>
      <w:pPr>
        <w:ind w:left="108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6423674">
      <w:numFmt w:val="bullet"/>
      <w:lvlText w:val="•"/>
      <w:lvlJc w:val="left"/>
      <w:pPr>
        <w:ind w:left="1928" w:hanging="128"/>
      </w:pPr>
      <w:rPr>
        <w:rFonts w:hint="default"/>
        <w:lang w:val="ru-RU" w:eastAsia="ru-RU" w:bidi="ru-RU"/>
      </w:rPr>
    </w:lvl>
    <w:lvl w:ilvl="2" w:tplc="58FADC20">
      <w:numFmt w:val="bullet"/>
      <w:lvlText w:val="•"/>
      <w:lvlJc w:val="left"/>
      <w:pPr>
        <w:ind w:left="2777" w:hanging="128"/>
      </w:pPr>
      <w:rPr>
        <w:rFonts w:hint="default"/>
        <w:lang w:val="ru-RU" w:eastAsia="ru-RU" w:bidi="ru-RU"/>
      </w:rPr>
    </w:lvl>
    <w:lvl w:ilvl="3" w:tplc="38348388">
      <w:numFmt w:val="bullet"/>
      <w:lvlText w:val="•"/>
      <w:lvlJc w:val="left"/>
      <w:pPr>
        <w:ind w:left="3625" w:hanging="128"/>
      </w:pPr>
      <w:rPr>
        <w:rFonts w:hint="default"/>
        <w:lang w:val="ru-RU" w:eastAsia="ru-RU" w:bidi="ru-RU"/>
      </w:rPr>
    </w:lvl>
    <w:lvl w:ilvl="4" w:tplc="711A7AA6">
      <w:numFmt w:val="bullet"/>
      <w:lvlText w:val="•"/>
      <w:lvlJc w:val="left"/>
      <w:pPr>
        <w:ind w:left="4474" w:hanging="128"/>
      </w:pPr>
      <w:rPr>
        <w:rFonts w:hint="default"/>
        <w:lang w:val="ru-RU" w:eastAsia="ru-RU" w:bidi="ru-RU"/>
      </w:rPr>
    </w:lvl>
    <w:lvl w:ilvl="5" w:tplc="B5A4E22C">
      <w:numFmt w:val="bullet"/>
      <w:lvlText w:val="•"/>
      <w:lvlJc w:val="left"/>
      <w:pPr>
        <w:ind w:left="5323" w:hanging="128"/>
      </w:pPr>
      <w:rPr>
        <w:rFonts w:hint="default"/>
        <w:lang w:val="ru-RU" w:eastAsia="ru-RU" w:bidi="ru-RU"/>
      </w:rPr>
    </w:lvl>
    <w:lvl w:ilvl="6" w:tplc="74787E9A">
      <w:numFmt w:val="bullet"/>
      <w:lvlText w:val="•"/>
      <w:lvlJc w:val="left"/>
      <w:pPr>
        <w:ind w:left="6171" w:hanging="128"/>
      </w:pPr>
      <w:rPr>
        <w:rFonts w:hint="default"/>
        <w:lang w:val="ru-RU" w:eastAsia="ru-RU" w:bidi="ru-RU"/>
      </w:rPr>
    </w:lvl>
    <w:lvl w:ilvl="7" w:tplc="7C16D0E8">
      <w:numFmt w:val="bullet"/>
      <w:lvlText w:val="•"/>
      <w:lvlJc w:val="left"/>
      <w:pPr>
        <w:ind w:left="7020" w:hanging="128"/>
      </w:pPr>
      <w:rPr>
        <w:rFonts w:hint="default"/>
        <w:lang w:val="ru-RU" w:eastAsia="ru-RU" w:bidi="ru-RU"/>
      </w:rPr>
    </w:lvl>
    <w:lvl w:ilvl="8" w:tplc="D2EC2C04">
      <w:numFmt w:val="bullet"/>
      <w:lvlText w:val="•"/>
      <w:lvlJc w:val="left"/>
      <w:pPr>
        <w:ind w:left="7869" w:hanging="128"/>
      </w:pPr>
      <w:rPr>
        <w:rFonts w:hint="default"/>
        <w:lang w:val="ru-RU" w:eastAsia="ru-RU" w:bidi="ru-RU"/>
      </w:rPr>
    </w:lvl>
  </w:abstractNum>
  <w:abstractNum w:abstractNumId="37">
    <w:nsid w:val="739436B4"/>
    <w:multiLevelType w:val="multilevel"/>
    <w:tmpl w:val="69D8DE2A"/>
    <w:lvl w:ilvl="0">
      <w:start w:val="4"/>
      <w:numFmt w:val="decimal"/>
      <w:lvlText w:val="%1"/>
      <w:lvlJc w:val="left"/>
      <w:pPr>
        <w:ind w:left="1782" w:hanging="829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782" w:hanging="829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1782" w:hanging="829"/>
      </w:pPr>
      <w:rPr>
        <w:rFonts w:hint="default"/>
        <w:lang w:val="ru-RU" w:eastAsia="ru-RU" w:bidi="ru-RU"/>
      </w:rPr>
    </w:lvl>
    <w:lvl w:ilvl="3">
      <w:start w:val="3"/>
      <w:numFmt w:val="decimal"/>
      <w:lvlText w:val="%1.%2.%3.%4."/>
      <w:lvlJc w:val="left"/>
      <w:pPr>
        <w:ind w:left="1782" w:hanging="8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0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240" w:hanging="10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10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10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1002"/>
      </w:pPr>
      <w:rPr>
        <w:rFonts w:hint="default"/>
        <w:lang w:val="ru-RU" w:eastAsia="ru-RU" w:bidi="ru-RU"/>
      </w:rPr>
    </w:lvl>
  </w:abstractNum>
  <w:abstractNum w:abstractNumId="38">
    <w:nsid w:val="73AF5352"/>
    <w:multiLevelType w:val="multilevel"/>
    <w:tmpl w:val="4BA0CEAC"/>
    <w:lvl w:ilvl="0">
      <w:start w:val="4"/>
      <w:numFmt w:val="decimal"/>
      <w:lvlText w:val="%1"/>
      <w:lvlJc w:val="left"/>
      <w:pPr>
        <w:ind w:left="102" w:hanging="46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18"/>
      </w:pPr>
      <w:rPr>
        <w:rFonts w:hint="default"/>
        <w:lang w:val="ru-RU" w:eastAsia="ru-RU" w:bidi="ru-RU"/>
      </w:rPr>
    </w:lvl>
  </w:abstractNum>
  <w:abstractNum w:abstractNumId="39">
    <w:nsid w:val="782D193B"/>
    <w:multiLevelType w:val="multilevel"/>
    <w:tmpl w:val="31C25504"/>
    <w:lvl w:ilvl="0">
      <w:start w:val="4"/>
      <w:numFmt w:val="decimal"/>
      <w:lvlText w:val="%1"/>
      <w:lvlJc w:val="left"/>
      <w:pPr>
        <w:ind w:left="1782" w:hanging="829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782" w:hanging="829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1782" w:hanging="829"/>
      </w:pPr>
      <w:rPr>
        <w:rFonts w:hint="default"/>
        <w:lang w:val="ru-RU" w:eastAsia="ru-RU" w:bidi="ru-RU"/>
      </w:rPr>
    </w:lvl>
    <w:lvl w:ilvl="3">
      <w:start w:val="4"/>
      <w:numFmt w:val="decimal"/>
      <w:lvlText w:val="%1.%2.%3.%4."/>
      <w:lvlJc w:val="left"/>
      <w:pPr>
        <w:ind w:left="1782" w:hanging="8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02" w:hanging="11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102" w:hanging="119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6">
      <w:numFmt w:val="bullet"/>
      <w:lvlText w:val="•"/>
      <w:lvlJc w:val="left"/>
      <w:pPr>
        <w:ind w:left="6105" w:hanging="11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11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1196"/>
      </w:pPr>
      <w:rPr>
        <w:rFonts w:hint="default"/>
        <w:lang w:val="ru-RU" w:eastAsia="ru-RU" w:bidi="ru-RU"/>
      </w:rPr>
    </w:lvl>
  </w:abstractNum>
  <w:abstractNum w:abstractNumId="40">
    <w:nsid w:val="79795876"/>
    <w:multiLevelType w:val="multilevel"/>
    <w:tmpl w:val="05C6C55A"/>
    <w:lvl w:ilvl="0">
      <w:start w:val="4"/>
      <w:numFmt w:val="decimal"/>
      <w:lvlText w:val="%1"/>
      <w:lvlJc w:val="left"/>
      <w:pPr>
        <w:ind w:left="102" w:hanging="913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02" w:hanging="913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02" w:hanging="913"/>
      </w:pPr>
      <w:rPr>
        <w:rFonts w:hint="default"/>
        <w:lang w:val="ru-RU" w:eastAsia="ru-RU" w:bidi="ru-RU"/>
      </w:rPr>
    </w:lvl>
    <w:lvl w:ilvl="3">
      <w:start w:val="4"/>
      <w:numFmt w:val="decimal"/>
      <w:lvlText w:val="%1.%2.%3.%4."/>
      <w:lvlJc w:val="left"/>
      <w:pPr>
        <w:ind w:left="102" w:hanging="9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9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9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9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9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913"/>
      </w:pPr>
      <w:rPr>
        <w:rFonts w:hint="default"/>
        <w:lang w:val="ru-RU" w:eastAsia="ru-RU" w:bidi="ru-RU"/>
      </w:rPr>
    </w:lvl>
  </w:abstractNum>
  <w:abstractNum w:abstractNumId="41">
    <w:nsid w:val="7B874B2A"/>
    <w:multiLevelType w:val="multilevel"/>
    <w:tmpl w:val="9D900D80"/>
    <w:lvl w:ilvl="0">
      <w:start w:val="3"/>
      <w:numFmt w:val="decimal"/>
      <w:lvlText w:val="%1"/>
      <w:lvlJc w:val="left"/>
      <w:pPr>
        <w:ind w:left="102" w:hanging="48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6" w:hanging="8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19"/>
      </w:pPr>
      <w:rPr>
        <w:rFonts w:hint="default"/>
        <w:lang w:val="ru-RU" w:eastAsia="ru-RU" w:bidi="ru-RU"/>
      </w:rPr>
    </w:lvl>
  </w:abstractNum>
  <w:abstractNum w:abstractNumId="42">
    <w:nsid w:val="7C883A79"/>
    <w:multiLevelType w:val="multilevel"/>
    <w:tmpl w:val="2F30CB6A"/>
    <w:lvl w:ilvl="0">
      <w:start w:val="1"/>
      <w:numFmt w:val="decimal"/>
      <w:lvlText w:val="%1"/>
      <w:lvlJc w:val="left"/>
      <w:pPr>
        <w:ind w:left="1613" w:hanging="66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268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0" w:hanging="72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1"/>
  </w:num>
  <w:num w:numId="3">
    <w:abstractNumId w:val="42"/>
  </w:num>
  <w:num w:numId="4">
    <w:abstractNumId w:val="9"/>
  </w:num>
  <w:num w:numId="5">
    <w:abstractNumId w:val="6"/>
  </w:num>
  <w:num w:numId="6">
    <w:abstractNumId w:val="19"/>
  </w:num>
  <w:num w:numId="7">
    <w:abstractNumId w:val="25"/>
  </w:num>
  <w:num w:numId="8">
    <w:abstractNumId w:val="34"/>
  </w:num>
  <w:num w:numId="9">
    <w:abstractNumId w:val="35"/>
  </w:num>
  <w:num w:numId="10">
    <w:abstractNumId w:val="10"/>
  </w:num>
  <w:num w:numId="11">
    <w:abstractNumId w:val="26"/>
  </w:num>
  <w:num w:numId="12">
    <w:abstractNumId w:val="2"/>
  </w:num>
  <w:num w:numId="13">
    <w:abstractNumId w:val="33"/>
  </w:num>
  <w:num w:numId="14">
    <w:abstractNumId w:val="41"/>
  </w:num>
  <w:num w:numId="15">
    <w:abstractNumId w:val="23"/>
  </w:num>
  <w:num w:numId="16">
    <w:abstractNumId w:val="39"/>
  </w:num>
  <w:num w:numId="17">
    <w:abstractNumId w:val="37"/>
  </w:num>
  <w:num w:numId="18">
    <w:abstractNumId w:val="15"/>
  </w:num>
  <w:num w:numId="19">
    <w:abstractNumId w:val="30"/>
  </w:num>
  <w:num w:numId="20">
    <w:abstractNumId w:val="20"/>
  </w:num>
  <w:num w:numId="21">
    <w:abstractNumId w:val="8"/>
  </w:num>
  <w:num w:numId="22">
    <w:abstractNumId w:val="40"/>
  </w:num>
  <w:num w:numId="23">
    <w:abstractNumId w:val="3"/>
  </w:num>
  <w:num w:numId="24">
    <w:abstractNumId w:val="32"/>
  </w:num>
  <w:num w:numId="25">
    <w:abstractNumId w:val="28"/>
  </w:num>
  <w:num w:numId="26">
    <w:abstractNumId w:val="22"/>
  </w:num>
  <w:num w:numId="27">
    <w:abstractNumId w:val="17"/>
  </w:num>
  <w:num w:numId="28">
    <w:abstractNumId w:val="0"/>
  </w:num>
  <w:num w:numId="29">
    <w:abstractNumId w:val="27"/>
  </w:num>
  <w:num w:numId="30">
    <w:abstractNumId w:val="11"/>
  </w:num>
  <w:num w:numId="31">
    <w:abstractNumId w:val="24"/>
  </w:num>
  <w:num w:numId="32">
    <w:abstractNumId w:val="16"/>
  </w:num>
  <w:num w:numId="33">
    <w:abstractNumId w:val="5"/>
  </w:num>
  <w:num w:numId="34">
    <w:abstractNumId w:val="12"/>
  </w:num>
  <w:num w:numId="35">
    <w:abstractNumId w:val="7"/>
  </w:num>
  <w:num w:numId="36">
    <w:abstractNumId w:val="4"/>
  </w:num>
  <w:num w:numId="37">
    <w:abstractNumId w:val="36"/>
  </w:num>
  <w:num w:numId="38">
    <w:abstractNumId w:val="38"/>
  </w:num>
  <w:num w:numId="39">
    <w:abstractNumId w:val="18"/>
  </w:num>
  <w:num w:numId="40">
    <w:abstractNumId w:val="21"/>
  </w:num>
  <w:num w:numId="41">
    <w:abstractNumId w:val="29"/>
  </w:num>
  <w:num w:numId="42">
    <w:abstractNumId w:val="1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08"/>
    <w:rsid w:val="0005162C"/>
    <w:rsid w:val="0005305F"/>
    <w:rsid w:val="000E1475"/>
    <w:rsid w:val="00173435"/>
    <w:rsid w:val="00293614"/>
    <w:rsid w:val="00367F97"/>
    <w:rsid w:val="003D0386"/>
    <w:rsid w:val="003D2DE4"/>
    <w:rsid w:val="004102D4"/>
    <w:rsid w:val="00475BFB"/>
    <w:rsid w:val="004A7529"/>
    <w:rsid w:val="00605122"/>
    <w:rsid w:val="00626F1D"/>
    <w:rsid w:val="006579F5"/>
    <w:rsid w:val="006670B2"/>
    <w:rsid w:val="006836C9"/>
    <w:rsid w:val="00727C1F"/>
    <w:rsid w:val="00810515"/>
    <w:rsid w:val="008431C5"/>
    <w:rsid w:val="008E65F6"/>
    <w:rsid w:val="00A44EE9"/>
    <w:rsid w:val="00AB0359"/>
    <w:rsid w:val="00B368D6"/>
    <w:rsid w:val="00B50C08"/>
    <w:rsid w:val="00BF19E0"/>
    <w:rsid w:val="00C4419F"/>
    <w:rsid w:val="00C765C1"/>
    <w:rsid w:val="00E168CA"/>
    <w:rsid w:val="00E8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9"/>
  </w:style>
  <w:style w:type="paragraph" w:styleId="1">
    <w:name w:val="heading 1"/>
    <w:basedOn w:val="a"/>
    <w:link w:val="10"/>
    <w:uiPriority w:val="1"/>
    <w:qFormat/>
    <w:rsid w:val="00B50C08"/>
    <w:pPr>
      <w:widowControl w:val="0"/>
      <w:autoSpaceDE w:val="0"/>
      <w:autoSpaceDN w:val="0"/>
      <w:spacing w:after="0" w:line="250" w:lineRule="exact"/>
      <w:ind w:left="102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0C08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B50C08"/>
    <w:pPr>
      <w:widowControl w:val="0"/>
      <w:autoSpaceDE w:val="0"/>
      <w:autoSpaceDN w:val="0"/>
      <w:spacing w:after="0" w:line="240" w:lineRule="auto"/>
      <w:ind w:left="102" w:right="102" w:firstLine="85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50C08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B50C08"/>
    <w:pPr>
      <w:widowControl w:val="0"/>
      <w:autoSpaceDE w:val="0"/>
      <w:autoSpaceDN w:val="0"/>
      <w:spacing w:after="0" w:line="240" w:lineRule="auto"/>
      <w:ind w:left="102" w:right="102" w:firstLine="85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626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kurag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081E-1C3E-4421-9433-5921B84D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2018-10-25T03:23:00Z</dcterms:created>
  <dcterms:modified xsi:type="dcterms:W3CDTF">2018-11-12T07:36:00Z</dcterms:modified>
</cp:coreProperties>
</file>