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BE" w:rsidRPr="004E6E68" w:rsidRDefault="006D62BE" w:rsidP="006D62BE">
      <w:pPr>
        <w:pStyle w:val="a3"/>
        <w:rPr>
          <w:rFonts w:ascii="Times New Roman" w:hAnsi="Times New Roman"/>
          <w:sz w:val="24"/>
          <w:szCs w:val="24"/>
        </w:rPr>
      </w:pPr>
      <w:r w:rsidRPr="004E6E68">
        <w:rPr>
          <w:rFonts w:ascii="Times New Roman" w:hAnsi="Times New Roman"/>
          <w:sz w:val="24"/>
          <w:szCs w:val="24"/>
        </w:rPr>
        <w:t xml:space="preserve">Организационный проект </w:t>
      </w:r>
      <w:r>
        <w:rPr>
          <w:rFonts w:ascii="Times New Roman" w:hAnsi="Times New Roman"/>
          <w:sz w:val="24"/>
          <w:szCs w:val="24"/>
        </w:rPr>
        <w:t xml:space="preserve">заседания РМО учителей физики </w:t>
      </w:r>
      <w:r w:rsidRPr="004E6E6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281.03.2022</w:t>
      </w:r>
      <w:r w:rsidRPr="004E6E68">
        <w:rPr>
          <w:rFonts w:ascii="Times New Roman" w:hAnsi="Times New Roman"/>
          <w:sz w:val="24"/>
          <w:szCs w:val="24"/>
        </w:rPr>
        <w:t xml:space="preserve"> г.</w:t>
      </w:r>
    </w:p>
    <w:p w:rsidR="006D62BE" w:rsidRPr="006D62BE" w:rsidRDefault="006D62BE" w:rsidP="006D62BE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color w:val="343434"/>
          <w:sz w:val="21"/>
          <w:szCs w:val="21"/>
          <w:shd w:val="clear" w:color="auto" w:fill="FFFFFF"/>
        </w:rPr>
      </w:pPr>
      <w:r w:rsidRPr="006D62BE">
        <w:rPr>
          <w:b w:val="0"/>
          <w:sz w:val="24"/>
          <w:szCs w:val="24"/>
        </w:rPr>
        <w:t>Тема: Разработка и применение индивидуальных образовательных маршрутов</w:t>
      </w:r>
    </w:p>
    <w:p w:rsidR="006D62BE" w:rsidRPr="004E6E68" w:rsidRDefault="006D62BE" w:rsidP="006D62BE">
      <w:pPr>
        <w:pStyle w:val="a3"/>
        <w:rPr>
          <w:rFonts w:ascii="Times New Roman" w:hAnsi="Times New Roman"/>
          <w:sz w:val="24"/>
          <w:szCs w:val="24"/>
        </w:rPr>
      </w:pPr>
      <w:r w:rsidRPr="004E6E68">
        <w:rPr>
          <w:rFonts w:ascii="Times New Roman" w:hAnsi="Times New Roman"/>
          <w:sz w:val="24"/>
          <w:szCs w:val="24"/>
        </w:rPr>
        <w:t xml:space="preserve">Место и время проведения: </w:t>
      </w:r>
      <w:r>
        <w:rPr>
          <w:rFonts w:ascii="Times New Roman" w:hAnsi="Times New Roman"/>
          <w:sz w:val="24"/>
          <w:szCs w:val="24"/>
        </w:rPr>
        <w:t>28.03</w:t>
      </w:r>
      <w:r w:rsidRPr="004E6E6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4E6E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Курагинской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№3</w:t>
      </w:r>
      <w:r w:rsidRPr="004E6E68">
        <w:rPr>
          <w:rFonts w:ascii="Times New Roman" w:hAnsi="Times New Roman"/>
          <w:sz w:val="24"/>
          <w:szCs w:val="24"/>
        </w:rPr>
        <w:t xml:space="preserve"> </w:t>
      </w:r>
    </w:p>
    <w:p w:rsidR="006D62BE" w:rsidRDefault="006D62BE" w:rsidP="006D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  <w:r w:rsidRPr="00AF1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2BE" w:rsidRDefault="006D62BE" w:rsidP="006D62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2BE">
        <w:rPr>
          <w:rFonts w:ascii="Times New Roman" w:hAnsi="Times New Roman" w:cs="Times New Roman"/>
          <w:sz w:val="24"/>
          <w:szCs w:val="24"/>
        </w:rPr>
        <w:t>Разработка и применение индивидуальных образовательных маршрутов</w:t>
      </w:r>
    </w:p>
    <w:p w:rsidR="006D62BE" w:rsidRPr="006D62BE" w:rsidRDefault="006D62BE" w:rsidP="006D62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учебного заседания по ФГОС</w:t>
      </w:r>
    </w:p>
    <w:p w:rsidR="006D62BE" w:rsidRPr="00710F5A" w:rsidRDefault="006D62BE" w:rsidP="006D62BE">
      <w:pPr>
        <w:pStyle w:val="a3"/>
        <w:numPr>
          <w:ilvl w:val="0"/>
          <w:numId w:val="3"/>
        </w:numPr>
      </w:pPr>
      <w:r w:rsidRPr="006D62BE">
        <w:rPr>
          <w:rFonts w:ascii="Times New Roman" w:hAnsi="Times New Roman" w:cs="Times New Roman"/>
          <w:color w:val="2A2B2A"/>
          <w:sz w:val="24"/>
          <w:szCs w:val="24"/>
        </w:rPr>
        <w:t>Технология развития критического мышления. Методы работы с текстовыми источниками информации</w:t>
      </w:r>
      <w:r w:rsidRPr="006D62BE">
        <w:rPr>
          <w:rFonts w:ascii="Times New Roman" w:hAnsi="Times New Roman" w:cs="Times New Roman"/>
          <w:caps/>
          <w:color w:val="2A2B2A"/>
          <w:sz w:val="24"/>
          <w:szCs w:val="24"/>
        </w:rPr>
        <w:t>,</w:t>
      </w:r>
      <w:r w:rsidRPr="006D62BE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стадии организации учебного процесса</w:t>
      </w:r>
    </w:p>
    <w:p w:rsidR="006D62BE" w:rsidRPr="00AF179C" w:rsidRDefault="006D62BE" w:rsidP="006D62BE">
      <w:pPr>
        <w:pStyle w:val="1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4"/>
          <w:szCs w:val="24"/>
        </w:rPr>
      </w:pPr>
      <w:r w:rsidRPr="0084542D">
        <w:rPr>
          <w:b w:val="0"/>
          <w:sz w:val="24"/>
          <w:szCs w:val="24"/>
        </w:rPr>
        <w:t xml:space="preserve">Создание демоверсий и вариантов контрольных работ в </w:t>
      </w:r>
      <w:r>
        <w:rPr>
          <w:b w:val="0"/>
          <w:sz w:val="24"/>
          <w:szCs w:val="24"/>
        </w:rPr>
        <w:t>10.11</w:t>
      </w:r>
      <w:r w:rsidRPr="0084542D">
        <w:rPr>
          <w:b w:val="0"/>
          <w:sz w:val="24"/>
          <w:szCs w:val="24"/>
        </w:rPr>
        <w:t xml:space="preserve"> классах составлен</w:t>
      </w:r>
      <w:r>
        <w:rPr>
          <w:b w:val="0"/>
          <w:sz w:val="24"/>
          <w:szCs w:val="24"/>
        </w:rPr>
        <w:t>н</w:t>
      </w:r>
      <w:r w:rsidRPr="0084542D">
        <w:rPr>
          <w:b w:val="0"/>
          <w:sz w:val="24"/>
          <w:szCs w:val="24"/>
        </w:rPr>
        <w:t>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</w:t>
      </w:r>
    </w:p>
    <w:p w:rsidR="006D62BE" w:rsidRPr="007E4432" w:rsidRDefault="00E95F14" w:rsidP="006D62BE">
      <w:pPr>
        <w:pStyle w:val="1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>Комплекты оборудования для лабораторных работ ОГЭ – 2022</w:t>
      </w:r>
    </w:p>
    <w:p w:rsidR="007E4432" w:rsidRPr="00AF179C" w:rsidRDefault="007E4432" w:rsidP="006D62BE">
      <w:pPr>
        <w:pStyle w:val="1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>Доклад с курсов</w:t>
      </w:r>
    </w:p>
    <w:p w:rsidR="006D62BE" w:rsidRPr="0084542D" w:rsidRDefault="006D62BE" w:rsidP="006D62BE">
      <w:pPr>
        <w:pStyle w:val="1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b w:val="0"/>
          <w:caps/>
          <w:color w:val="2A2B2A"/>
          <w:sz w:val="24"/>
          <w:szCs w:val="24"/>
        </w:rPr>
      </w:pPr>
      <w:bookmarkStart w:id="0" w:name="_GoBack"/>
      <w:bookmarkEnd w:id="0"/>
    </w:p>
    <w:sectPr w:rsidR="006D62BE" w:rsidRPr="008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D56"/>
    <w:multiLevelType w:val="hybridMultilevel"/>
    <w:tmpl w:val="A3D8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479C5"/>
    <w:multiLevelType w:val="hybridMultilevel"/>
    <w:tmpl w:val="7CDED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41F58"/>
    <w:multiLevelType w:val="hybridMultilevel"/>
    <w:tmpl w:val="6810B5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FE"/>
    <w:rsid w:val="00184206"/>
    <w:rsid w:val="00417056"/>
    <w:rsid w:val="004A57FC"/>
    <w:rsid w:val="006B30FE"/>
    <w:rsid w:val="006D62BE"/>
    <w:rsid w:val="007E4432"/>
    <w:rsid w:val="00AF6932"/>
    <w:rsid w:val="00E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BE"/>
  </w:style>
  <w:style w:type="paragraph" w:styleId="1">
    <w:name w:val="heading 1"/>
    <w:basedOn w:val="a"/>
    <w:link w:val="10"/>
    <w:uiPriority w:val="9"/>
    <w:qFormat/>
    <w:rsid w:val="006D6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D6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BE"/>
  </w:style>
  <w:style w:type="paragraph" w:styleId="1">
    <w:name w:val="heading 1"/>
    <w:basedOn w:val="a"/>
    <w:link w:val="10"/>
    <w:uiPriority w:val="9"/>
    <w:qFormat/>
    <w:rsid w:val="006D6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D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2022-03-27T06:29:00Z</dcterms:created>
  <dcterms:modified xsi:type="dcterms:W3CDTF">2022-03-27T11:46:00Z</dcterms:modified>
</cp:coreProperties>
</file>