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38" w:rsidRDefault="000310FB" w:rsidP="00CE2C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2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рефлексивно-аналитического (управленческого) десанта в рамках </w:t>
      </w:r>
      <w:r w:rsidR="0034035A" w:rsidRPr="00E26429">
        <w:rPr>
          <w:rFonts w:ascii="Times New Roman" w:eastAsia="Times New Roman" w:hAnsi="Times New Roman" w:cs="Times New Roman"/>
          <w:b/>
          <w:sz w:val="24"/>
          <w:szCs w:val="24"/>
        </w:rPr>
        <w:t>окружного совещания-семинара</w:t>
      </w:r>
    </w:p>
    <w:p w:rsidR="0034035A" w:rsidRPr="00E26429" w:rsidRDefault="00E26429" w:rsidP="00CE2C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4035A" w:rsidRPr="00E26429">
        <w:rPr>
          <w:rFonts w:ascii="Times New Roman" w:hAnsi="Times New Roman" w:cs="Times New Roman"/>
          <w:sz w:val="24"/>
          <w:szCs w:val="24"/>
        </w:rPr>
        <w:t>Анализ деятельности муниципалитетов южной зоны по работе со школами с низкими образовательными результатами: пр</w:t>
      </w:r>
      <w:r w:rsidR="001E3A2E">
        <w:rPr>
          <w:rFonts w:ascii="Times New Roman" w:hAnsi="Times New Roman" w:cs="Times New Roman"/>
          <w:sz w:val="24"/>
          <w:szCs w:val="24"/>
        </w:rPr>
        <w:t>офилактика учебной неуспешности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10FB" w:rsidRPr="000310FB" w:rsidRDefault="000310FB" w:rsidP="00CE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0310FB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0310F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0310FB">
        <w:rPr>
          <w:rFonts w:ascii="Times New Roman CYR" w:eastAsia="Times New Roman" w:hAnsi="Times New Roman CYR" w:cs="Times New Roman CYR"/>
          <w:bCs/>
          <w:sz w:val="24"/>
          <w:szCs w:val="24"/>
        </w:rPr>
        <w:t>МОБУ «Нижнекужебарская средняя общеобразовательная школа», Красноярский край, Каратузский район, ул. Советская,57</w:t>
      </w:r>
    </w:p>
    <w:p w:rsidR="000310FB" w:rsidRPr="000310FB" w:rsidRDefault="000310FB" w:rsidP="00CE2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0310FB">
        <w:rPr>
          <w:rFonts w:ascii="Times New Roman" w:eastAsia="Times New Roman" w:hAnsi="Times New Roman" w:cs="Times New Roman"/>
          <w:b/>
          <w:sz w:val="24"/>
          <w:szCs w:val="24"/>
        </w:rPr>
        <w:t xml:space="preserve">ата проведения: </w:t>
      </w:r>
      <w:r w:rsidRPr="000310FB">
        <w:rPr>
          <w:rFonts w:ascii="Times New Roman" w:eastAsia="Times New Roman" w:hAnsi="Times New Roman" w:cs="Times New Roman"/>
          <w:sz w:val="24"/>
          <w:szCs w:val="24"/>
        </w:rPr>
        <w:t>09.1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310F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E3A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10F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310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10FB" w:rsidRPr="000310FB" w:rsidRDefault="000310FB" w:rsidP="00CE2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0FB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</w:t>
      </w:r>
      <w:r w:rsidR="006030EE">
        <w:rPr>
          <w:rFonts w:ascii="Times New Roman" w:eastAsia="Times New Roman" w:hAnsi="Times New Roman" w:cs="Times New Roman"/>
          <w:sz w:val="24"/>
          <w:szCs w:val="24"/>
        </w:rPr>
        <w:t xml:space="preserve"> 9.45-16</w:t>
      </w:r>
      <w:bookmarkStart w:id="0" w:name="_GoBack"/>
      <w:bookmarkEnd w:id="0"/>
      <w:r w:rsidRPr="000310FB">
        <w:rPr>
          <w:rFonts w:ascii="Times New Roman" w:eastAsia="Times New Roman" w:hAnsi="Times New Roman" w:cs="Times New Roman"/>
          <w:sz w:val="24"/>
          <w:szCs w:val="24"/>
        </w:rPr>
        <w:t>.25</w:t>
      </w:r>
    </w:p>
    <w:p w:rsidR="000310FB" w:rsidRPr="000310FB" w:rsidRDefault="000310FB" w:rsidP="00CE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0F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310F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изменений деятельности управленческой команды, учительского коллектива и проектной команды, реализующей ППКО</w:t>
      </w:r>
    </w:p>
    <w:tbl>
      <w:tblPr>
        <w:tblW w:w="9798" w:type="dxa"/>
        <w:tblInd w:w="-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31"/>
        <w:gridCol w:w="2835"/>
        <w:gridCol w:w="567"/>
        <w:gridCol w:w="1843"/>
        <w:gridCol w:w="3222"/>
      </w:tblGrid>
      <w:tr w:rsidR="00DE02C7" w:rsidTr="006030EE">
        <w:trPr>
          <w:trHeight w:val="1"/>
        </w:trPr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Pr="00B53D3D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Кто задействован</w:t>
            </w:r>
          </w:p>
        </w:tc>
      </w:tr>
      <w:tr w:rsidR="00DE02C7" w:rsidTr="006030EE">
        <w:trPr>
          <w:trHeight w:val="1"/>
        </w:trPr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Pr="002C6960" w:rsidRDefault="002C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="000310FB">
              <w:rPr>
                <w:rFonts w:ascii="Times New Roman" w:hAnsi="Times New Roman" w:cs="Times New Roman"/>
                <w:sz w:val="24"/>
                <w:szCs w:val="24"/>
              </w:rPr>
              <w:t>-10.05</w:t>
            </w:r>
          </w:p>
        </w:tc>
        <w:tc>
          <w:tcPr>
            <w:tcW w:w="52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Pr="00DE02C7" w:rsidRDefault="002C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Кофе-пауза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Администрация,</w:t>
            </w:r>
          </w:p>
          <w:p w:rsidR="00DE02C7" w:rsidRDefault="00DE02C7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Эксперты, МК</w:t>
            </w:r>
          </w:p>
        </w:tc>
      </w:tr>
      <w:tr w:rsidR="002C6960" w:rsidTr="006030EE">
        <w:trPr>
          <w:trHeight w:val="1"/>
        </w:trPr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6960" w:rsidRPr="002C6960" w:rsidRDefault="00031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2C6960">
              <w:rPr>
                <w:rFonts w:ascii="Times New Roman" w:hAnsi="Times New Roman" w:cs="Times New Roman"/>
                <w:sz w:val="24"/>
                <w:szCs w:val="24"/>
              </w:rPr>
              <w:t>-10.25</w:t>
            </w:r>
          </w:p>
        </w:tc>
        <w:tc>
          <w:tcPr>
            <w:tcW w:w="52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6960" w:rsidRDefault="002C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Обсуждение регламента работы, установка на работу</w:t>
            </w:r>
          </w:p>
          <w:p w:rsidR="002C6960" w:rsidRDefault="002C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6960" w:rsidRDefault="002C6960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Администрация,</w:t>
            </w:r>
          </w:p>
          <w:p w:rsidR="002C6960" w:rsidRDefault="002C6960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Эксперты, МК</w:t>
            </w:r>
          </w:p>
        </w:tc>
      </w:tr>
      <w:tr w:rsidR="00DE02C7" w:rsidTr="006030EE">
        <w:trPr>
          <w:trHeight w:val="1"/>
        </w:trPr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Pr="002C6960" w:rsidRDefault="002C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</w:t>
            </w:r>
            <w:r w:rsidR="002C69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русского языка</w:t>
            </w:r>
            <w:r w:rsidR="00CE2C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C69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«Употребление в речи слов с суффиксами»</w:t>
            </w:r>
          </w:p>
          <w:p w:rsidR="00DE02C7" w:rsidRDefault="002C6960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2C7" w:rsidRPr="00DE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C7"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  <w:p w:rsidR="002C6960" w:rsidRDefault="002C6960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Калинина </w:t>
            </w:r>
          </w:p>
          <w:p w:rsidR="00DE02C7" w:rsidRPr="00084B0F" w:rsidRDefault="002C6960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Ирина Николаевна</w:t>
            </w:r>
          </w:p>
          <w:p w:rsidR="00DE02C7" w:rsidRPr="00DE02C7" w:rsidRDefault="00DE02C7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русского языка</w:t>
            </w:r>
            <w:r w:rsidR="00B94BBE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 w:rsidR="002C6960">
              <w:rPr>
                <w:rFonts w:ascii="Times New Roman CYR" w:hAnsi="Times New Roman CYR" w:cs="Times New Roman CYR"/>
                <w:sz w:val="24"/>
                <w:szCs w:val="24"/>
              </w:rPr>
              <w:t>Страдательные причастия прошедшего времени</w:t>
            </w:r>
            <w:r w:rsidR="00B94BBE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DE02C7" w:rsidRDefault="00DE02C7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E02C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  <w:p w:rsidR="002C6960" w:rsidRDefault="002C6960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Лубянникова </w:t>
            </w:r>
          </w:p>
          <w:p w:rsidR="00DE02C7" w:rsidRPr="00084B0F" w:rsidRDefault="002C6960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Наталья Николаевна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F0E99" w:rsidRPr="00FF0E99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Алибекова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С.В., старший преподаватель кафедры общей и специальной педагогики и психологии ККИПК и ППРО;</w:t>
            </w:r>
          </w:p>
          <w:p w:rsidR="00FF0E99" w:rsidRPr="00FF0E99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Гурьева Н. Н., старший методист районного методического кабинета </w:t>
            </w: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Курагинского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района;</w:t>
            </w:r>
          </w:p>
          <w:p w:rsidR="00FF0E99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Свинина Л. Б., методист районного методического кабинета </w:t>
            </w: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Курагинского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района;</w:t>
            </w:r>
          </w:p>
          <w:p w:rsidR="006030EE" w:rsidRPr="00FF0E99" w:rsidRDefault="006030EE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030EE">
              <w:rPr>
                <w:rFonts w:ascii="Times New Roman CYR" w:hAnsi="Times New Roman CYR" w:cs="Times New Roman CYR"/>
                <w:sz w:val="20"/>
                <w:szCs w:val="20"/>
              </w:rPr>
              <w:t>Лызина</w:t>
            </w:r>
            <w:proofErr w:type="spellEnd"/>
            <w:r w:rsidRPr="006030EE">
              <w:rPr>
                <w:rFonts w:ascii="Times New Roman CYR" w:hAnsi="Times New Roman CYR" w:cs="Times New Roman CYR"/>
                <w:sz w:val="20"/>
                <w:szCs w:val="20"/>
              </w:rPr>
              <w:t xml:space="preserve"> Н. Г., муниципальный координатор;</w:t>
            </w:r>
          </w:p>
          <w:p w:rsidR="00DE02C7" w:rsidRPr="00FF0E99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E99">
              <w:rPr>
                <w:rFonts w:ascii="Times New Roman" w:hAnsi="Times New Roman" w:cs="Times New Roman"/>
                <w:sz w:val="20"/>
                <w:szCs w:val="20"/>
              </w:rPr>
              <w:t>Администрация, педагоги</w:t>
            </w:r>
          </w:p>
        </w:tc>
      </w:tr>
      <w:tr w:rsidR="002F1D9C" w:rsidTr="00CE2C38">
        <w:trPr>
          <w:trHeight w:val="1"/>
        </w:trPr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F1D9C" w:rsidRPr="002F1D9C" w:rsidRDefault="002C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11.10-11.35</w:t>
            </w:r>
          </w:p>
        </w:tc>
        <w:tc>
          <w:tcPr>
            <w:tcW w:w="84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F1D9C" w:rsidRDefault="002C6960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</w:t>
            </w:r>
            <w:r w:rsidR="002F1D9C">
              <w:rPr>
                <w:rFonts w:ascii="Times New Roman CYR" w:hAnsi="Times New Roman CYR" w:cs="Times New Roman CYR"/>
                <w:sz w:val="24"/>
                <w:szCs w:val="24"/>
              </w:rPr>
              <w:t>Перемена</w:t>
            </w:r>
          </w:p>
        </w:tc>
      </w:tr>
      <w:tr w:rsidR="00DE02C7" w:rsidTr="006030EE">
        <w:trPr>
          <w:trHeight w:val="563"/>
        </w:trPr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Pr="002C6960" w:rsidRDefault="002C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CE2C38" w:rsidRDefault="00DE02C7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 </w:t>
            </w:r>
            <w:r w:rsidR="002C69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литературы</w:t>
            </w:r>
            <w:r w:rsidR="00B94BB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DE02C7" w:rsidRDefault="00B94BBE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="000310F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Надежда Тэ</w:t>
            </w:r>
            <w:r w:rsidR="002C69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ффи: вчера, сегодня, завтра»</w:t>
            </w:r>
          </w:p>
          <w:p w:rsidR="00DE02C7" w:rsidRDefault="002C6960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E02C7" w:rsidRPr="00DE0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02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  <w:p w:rsidR="00DE02C7" w:rsidRDefault="002C6960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Николаева</w:t>
            </w:r>
          </w:p>
          <w:p w:rsidR="00DE02C7" w:rsidRPr="00DE02C7" w:rsidRDefault="002C6960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Надежда Антоновна</w:t>
            </w:r>
          </w:p>
        </w:tc>
        <w:tc>
          <w:tcPr>
            <w:tcW w:w="2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</w:t>
            </w:r>
            <w:r w:rsidR="002C6960">
              <w:rPr>
                <w:rFonts w:ascii="Times New Roman CYR" w:hAnsi="Times New Roman CYR" w:cs="Times New Roman CYR"/>
                <w:sz w:val="24"/>
                <w:szCs w:val="24"/>
              </w:rPr>
              <w:t>физики</w:t>
            </w:r>
            <w:r w:rsidR="00B94BBE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 w:rsidR="002C6960">
              <w:rPr>
                <w:rFonts w:ascii="Times New Roman CYR" w:hAnsi="Times New Roman CYR" w:cs="Times New Roman CYR"/>
                <w:sz w:val="24"/>
                <w:szCs w:val="24"/>
              </w:rPr>
              <w:t>Масса. Единица массы</w:t>
            </w:r>
            <w:r w:rsidR="00B94BBE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691E0B" w:rsidRDefault="00691E0B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C7" w:rsidRDefault="002C6960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02C7" w:rsidRPr="00DE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C7"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  <w:p w:rsidR="00DE02C7" w:rsidRDefault="002C6960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Тигольских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</w:p>
          <w:p w:rsidR="002C6960" w:rsidRPr="00084B0F" w:rsidRDefault="002C6960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Сергей Михайлович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F0E99" w:rsidRPr="00FF0E99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Алибекова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С.В., старший преподаватель кафедры общей и специальной педагогики и психологии ККИПК и ППРО;</w:t>
            </w:r>
          </w:p>
          <w:p w:rsidR="00FF0E99" w:rsidRPr="00FF0E99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Гурьева Н. Н., старший методист районного методического кабинета </w:t>
            </w: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Курагинского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района;</w:t>
            </w:r>
          </w:p>
          <w:p w:rsidR="00FF0E99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Свинина Л. Б., методист районного методического кабинета </w:t>
            </w: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Курагинского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района;</w:t>
            </w:r>
          </w:p>
          <w:p w:rsidR="006030EE" w:rsidRPr="00FF0E99" w:rsidRDefault="006030EE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Лызина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Н. Г., муниципальный координатор;</w:t>
            </w:r>
          </w:p>
          <w:p w:rsidR="00DE02C7" w:rsidRPr="002C6960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F0E99">
              <w:rPr>
                <w:rFonts w:ascii="Times New Roman" w:hAnsi="Times New Roman" w:cs="Times New Roman"/>
                <w:sz w:val="20"/>
                <w:szCs w:val="20"/>
              </w:rPr>
              <w:t>Администрация, педагоги</w:t>
            </w:r>
          </w:p>
        </w:tc>
      </w:tr>
      <w:tr w:rsidR="006F6AE7" w:rsidTr="006030EE">
        <w:trPr>
          <w:trHeight w:val="321"/>
        </w:trPr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6F6AE7" w:rsidRDefault="00BB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52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6F6AE7" w:rsidRPr="00D540C5" w:rsidRDefault="00BB75F7" w:rsidP="00BB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Обед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6F6AE7" w:rsidRDefault="006F6AE7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02C7" w:rsidTr="006030EE">
        <w:trPr>
          <w:trHeight w:val="1"/>
        </w:trPr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Pr="002C6960" w:rsidRDefault="00BB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="006F6AE7">
              <w:rPr>
                <w:rFonts w:ascii="Times New Roman" w:hAnsi="Times New Roman" w:cs="Times New Roman"/>
                <w:sz w:val="24"/>
                <w:szCs w:val="24"/>
              </w:rPr>
              <w:t xml:space="preserve"> 14.20</w:t>
            </w:r>
          </w:p>
        </w:tc>
        <w:tc>
          <w:tcPr>
            <w:tcW w:w="52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BB75F7" w:rsidRPr="00D540C5" w:rsidRDefault="00BB75F7" w:rsidP="00BB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540C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Самоанализ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урока,</w:t>
            </w:r>
            <w:r w:rsidRPr="00D540C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анализ урока</w:t>
            </w:r>
            <w:r w:rsidRPr="00D540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членом административной команды, посетившим урок</w:t>
            </w:r>
          </w:p>
          <w:p w:rsidR="00DE02C7" w:rsidRPr="002C6960" w:rsidRDefault="00BB75F7" w:rsidP="00BB7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Обсуждение с управленческой командой аналитической деятельности администрации школы по результатам посещенных уроков/занятий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F0E99" w:rsidRPr="00FF0E99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Алибекова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С.В., старший преподаватель кафедры общей и специальной педагогики и психологии ККИПК и ППРО;</w:t>
            </w:r>
          </w:p>
          <w:p w:rsidR="00FF0E99" w:rsidRPr="00FF0E99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Гурьева Н. Н., старший методист районного методического кабинета </w:t>
            </w: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Курагинского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района;</w:t>
            </w:r>
          </w:p>
          <w:p w:rsidR="00FF0E99" w:rsidRPr="00FF0E99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Свинина Л. Б., методист районного методического кабинета </w:t>
            </w: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Курагинского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района;</w:t>
            </w:r>
          </w:p>
          <w:p w:rsidR="00DE02C7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99">
              <w:rPr>
                <w:rFonts w:ascii="Times New Roman" w:hAnsi="Times New Roman" w:cs="Times New Roman"/>
                <w:sz w:val="20"/>
                <w:szCs w:val="20"/>
              </w:rPr>
              <w:t>Администрация, педагоги</w:t>
            </w:r>
            <w:r w:rsidR="006030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30EE" w:rsidRPr="00691E0B" w:rsidRDefault="006030EE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Лызина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Н. Г., муниципальный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координатор;</w:t>
            </w:r>
          </w:p>
        </w:tc>
      </w:tr>
      <w:tr w:rsidR="00DE02C7" w:rsidRPr="00DE02C7" w:rsidTr="006030EE">
        <w:trPr>
          <w:trHeight w:val="1"/>
        </w:trPr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Pr="002C6960" w:rsidRDefault="006F6AE7" w:rsidP="00BB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  <w:r w:rsidR="00D54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EE3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Pr="00DE02C7" w:rsidRDefault="00DE02C7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Семинар </w:t>
            </w:r>
            <w:r w:rsidRPr="00DE02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0C30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Работаем командой</w:t>
            </w:r>
            <w:r w:rsidRPr="00DE02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F0E99" w:rsidRPr="00FF0E99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Алибекова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С.В., старший преподаватель кафедры общей и специальной педагогики и психологии ККИПК и ППРО;</w:t>
            </w:r>
          </w:p>
          <w:p w:rsidR="00FF0E99" w:rsidRPr="00FF0E99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Гурьева Н. Н., старший методист районного методического кабинета </w:t>
            </w: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Курагинского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района;</w:t>
            </w:r>
          </w:p>
          <w:p w:rsidR="00FF0E99" w:rsidRPr="00FF0E99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Свинина Л. Б., методист районного методического кабинета </w:t>
            </w: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Курагинского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района;</w:t>
            </w:r>
          </w:p>
          <w:p w:rsidR="00DE02C7" w:rsidRDefault="00FF0E99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Администрация, педагоги</w:t>
            </w:r>
            <w:r w:rsidR="006030EE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6030EE" w:rsidRPr="00DE02C7" w:rsidRDefault="006030EE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Лызина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 Г., муниципальный координатор.</w:t>
            </w:r>
          </w:p>
        </w:tc>
      </w:tr>
      <w:tr w:rsidR="00DE02C7" w:rsidRPr="00DE02C7" w:rsidTr="006030EE">
        <w:trPr>
          <w:trHeight w:val="1"/>
        </w:trPr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Pr="00C30C30" w:rsidRDefault="006F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0C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E02C7" w:rsidRPr="00C30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02C7" w:rsidRPr="00C30C30">
              <w:rPr>
                <w:rFonts w:ascii="Times New Roman" w:hAnsi="Times New Roman" w:cs="Times New Roman"/>
                <w:sz w:val="24"/>
                <w:szCs w:val="24"/>
              </w:rPr>
              <w:t>-16.25</w:t>
            </w:r>
          </w:p>
        </w:tc>
        <w:tc>
          <w:tcPr>
            <w:tcW w:w="52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E02C7" w:rsidRDefault="00DE02C7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Обсуждение с управленческой командой и руководителями школьных проектов управленческих действий при организации деятельности педагогов на семинаре и дальнейшего движения школы в Проекте.</w:t>
            </w:r>
          </w:p>
          <w:p w:rsidR="00DE02C7" w:rsidRDefault="00DE02C7" w:rsidP="00CE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Рефлексия дня.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6030EE" w:rsidRPr="00FF0E99" w:rsidRDefault="006030EE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Алибекова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С.В., старший преподаватель кафедры общей и специальной педагогики и психологии ККИПК и ППРО;</w:t>
            </w:r>
          </w:p>
          <w:p w:rsidR="006030EE" w:rsidRPr="00FF0E99" w:rsidRDefault="006030EE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Гурьева Н. Н., старший методист районного методического кабинета </w:t>
            </w: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Курагинского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района;</w:t>
            </w:r>
          </w:p>
          <w:p w:rsidR="006030EE" w:rsidRDefault="006030EE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Свинина Л. Б., методист районного методического кабинета </w:t>
            </w:r>
            <w:proofErr w:type="spellStart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>Курагинского</w:t>
            </w:r>
            <w:proofErr w:type="spellEnd"/>
            <w:r w:rsidRPr="00FF0E9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района;</w:t>
            </w:r>
          </w:p>
          <w:p w:rsidR="006030EE" w:rsidRPr="00FF0E99" w:rsidRDefault="006030EE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Лызина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Н. Г., муниципальный координатор;</w:t>
            </w:r>
          </w:p>
          <w:p w:rsidR="00DE02C7" w:rsidRPr="00DE02C7" w:rsidRDefault="006030EE" w:rsidP="006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 w:rsidR="00DE02C7" w:rsidRPr="00DE02C7" w:rsidRDefault="00DE02C7" w:rsidP="00DE02C7">
      <w:pPr>
        <w:autoSpaceDE w:val="0"/>
        <w:autoSpaceDN w:val="0"/>
        <w:adjustRightInd w:val="0"/>
        <w:rPr>
          <w:rFonts w:ascii="Calibri" w:hAnsi="Calibri" w:cs="Calibri"/>
        </w:rPr>
      </w:pPr>
    </w:p>
    <w:p w:rsidR="0054500A" w:rsidRPr="00DE02C7" w:rsidRDefault="0054500A" w:rsidP="00DE02C7"/>
    <w:sectPr w:rsidR="0054500A" w:rsidRPr="00DE02C7" w:rsidSect="00CE2C38">
      <w:pgSz w:w="12240" w:h="15840"/>
      <w:pgMar w:top="1134" w:right="85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A3"/>
    <w:rsid w:val="0001010C"/>
    <w:rsid w:val="000310FB"/>
    <w:rsid w:val="00084B0F"/>
    <w:rsid w:val="001609DC"/>
    <w:rsid w:val="001E3A2E"/>
    <w:rsid w:val="002C6960"/>
    <w:rsid w:val="002F1D9C"/>
    <w:rsid w:val="0034035A"/>
    <w:rsid w:val="00345091"/>
    <w:rsid w:val="003E2EFA"/>
    <w:rsid w:val="0042610E"/>
    <w:rsid w:val="0054500A"/>
    <w:rsid w:val="006030EE"/>
    <w:rsid w:val="00663CAC"/>
    <w:rsid w:val="00691E0B"/>
    <w:rsid w:val="006C4F3E"/>
    <w:rsid w:val="006F40A3"/>
    <w:rsid w:val="006F6AE7"/>
    <w:rsid w:val="008C50E2"/>
    <w:rsid w:val="0097551D"/>
    <w:rsid w:val="009F5451"/>
    <w:rsid w:val="00A62CBB"/>
    <w:rsid w:val="00AC3C91"/>
    <w:rsid w:val="00B376F2"/>
    <w:rsid w:val="00B53D3D"/>
    <w:rsid w:val="00B94BBE"/>
    <w:rsid w:val="00BB75F7"/>
    <w:rsid w:val="00C30C30"/>
    <w:rsid w:val="00CE2C38"/>
    <w:rsid w:val="00D540C5"/>
    <w:rsid w:val="00D97FEF"/>
    <w:rsid w:val="00DE02C7"/>
    <w:rsid w:val="00E26429"/>
    <w:rsid w:val="00EE350A"/>
    <w:rsid w:val="00F76BC3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Aser</cp:lastModifiedBy>
  <cp:revision>6</cp:revision>
  <cp:lastPrinted>2022-11-08T08:06:00Z</cp:lastPrinted>
  <dcterms:created xsi:type="dcterms:W3CDTF">2022-10-31T07:38:00Z</dcterms:created>
  <dcterms:modified xsi:type="dcterms:W3CDTF">2022-11-13T12:43:00Z</dcterms:modified>
</cp:coreProperties>
</file>