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5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2"/>
        <w:gridCol w:w="278"/>
        <w:gridCol w:w="7935"/>
      </w:tblGrid>
      <w:tr w:rsidR="00CA7879" w:rsidRPr="00D857BC">
        <w:trPr>
          <w:trHeight w:hRule="exact" w:val="11187"/>
          <w:tblCellSpacing w:w="11" w:type="dxa"/>
          <w:jc w:val="center"/>
        </w:trPr>
        <w:tc>
          <w:tcPr>
            <w:tcW w:w="7829" w:type="dxa"/>
          </w:tcPr>
          <w:p w:rsidR="00CA7879" w:rsidRPr="00EE042B" w:rsidRDefault="00CA7879" w:rsidP="00C47531">
            <w:pPr>
              <w:jc w:val="right"/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lang w:val="ru-RU"/>
              </w:rPr>
            </w:pPr>
          </w:p>
          <w:p w:rsidR="00CA7879" w:rsidRDefault="00CA7879" w:rsidP="001E143B"/>
          <w:p w:rsidR="00CA7879" w:rsidRDefault="009C51F6" w:rsidP="001877EB">
            <w:pPr>
              <w:spacing w:before="1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i1025" type="#_x0000_t75" style="width:355.45pt;height:488.5pt;visibility:visible">
                  <v:imagedata r:id="rId5" o:title="" croptop="1974f" cropbottom="-291f" cropright="93f"/>
                </v:shape>
              </w:pict>
            </w:r>
          </w:p>
        </w:tc>
        <w:tc>
          <w:tcPr>
            <w:tcW w:w="256" w:type="dxa"/>
          </w:tcPr>
          <w:p w:rsidR="00CA7879" w:rsidRDefault="00CA7879" w:rsidP="00187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02" w:type="dxa"/>
          </w:tcPr>
          <w:p w:rsidR="00CA7879" w:rsidRDefault="00CA7879" w:rsidP="001877EB">
            <w:pPr>
              <w:jc w:val="center"/>
              <w:rPr>
                <w:lang w:val="ru-RU"/>
              </w:rPr>
            </w:pPr>
          </w:p>
          <w:p w:rsidR="00CA7879" w:rsidRPr="0062465F" w:rsidRDefault="009C51F6" w:rsidP="001877EB">
            <w:pPr>
              <w:jc w:val="center"/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4" o:spid="_x0000_s1026" type="#_x0000_t75" alt="1" style="position:absolute;left:0;text-align:left;margin-left:0;margin-top:0;width:.05pt;height:.05pt;z-index:2;visibility:visible">
                  <v:imagedata r:id="rId6" o:title=""/>
                  <w10:wrap type="topAndBottom"/>
                </v:shape>
              </w:pict>
            </w:r>
            <w:r>
              <w:rPr>
                <w:noProof/>
                <w:lang w:val="ru-RU" w:eastAsia="ru-RU"/>
              </w:rPr>
              <w:pict>
                <v:shape id="Рисунок 3" o:spid="_x0000_s1027" type="#_x0000_t75" alt="1" style="position:absolute;left:0;text-align:left;margin-left:0;margin-top:0;width:.05pt;height:.05pt;z-index:1;visibility:visible">
                  <v:imagedata r:id="rId6" o:title=""/>
                  <w10:wrap type="topAndBottom"/>
                </v:shape>
              </w:pict>
            </w:r>
            <w:r w:rsidR="00CA7879" w:rsidRPr="0062465F"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  <w:t>Управление образования</w:t>
            </w:r>
          </w:p>
          <w:p w:rsidR="00CA7879" w:rsidRPr="0062465F" w:rsidRDefault="00CA7879" w:rsidP="001877EB">
            <w:pPr>
              <w:jc w:val="center"/>
              <w:rPr>
                <w:color w:val="365F91"/>
                <w:lang w:val="ru-RU"/>
              </w:rPr>
            </w:pPr>
            <w:r w:rsidRPr="0062465F"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  <w:t>администрации курагинского района</w:t>
            </w:r>
          </w:p>
          <w:p w:rsidR="00CA7879" w:rsidRDefault="00CA7879" w:rsidP="001877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A7879" w:rsidRPr="00CC1E40" w:rsidRDefault="00CA7879" w:rsidP="001877EB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 w:rsidRPr="00CC1E40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А</w:t>
            </w:r>
            <w:r w:rsidR="009C51F6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вгустовская</w:t>
            </w:r>
            <w:bookmarkStart w:id="0" w:name="_GoBack"/>
            <w:bookmarkEnd w:id="0"/>
            <w:r w:rsidR="003F18A4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 xml:space="preserve"> педагогическая конференция</w:t>
            </w:r>
          </w:p>
          <w:p w:rsidR="00CA7879" w:rsidRPr="00CC1E40" w:rsidRDefault="00CA7879" w:rsidP="00CC1E40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 w:rsidRPr="00CC1E40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Форум успешных практик</w:t>
            </w:r>
          </w:p>
          <w:p w:rsidR="00CA7879" w:rsidRPr="00D857BC" w:rsidRDefault="009C51F6" w:rsidP="00187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2" o:spid="_x0000_s1028" type="#_x0000_t75" alt="fa4f4536cf7ed149429a8fe274c80415" style="position:absolute;left:0;text-align:left;margin-left:10.2pt;margin-top:6.15pt;width:369.85pt;height:42pt;z-index:-1;visibility:visible" wrapcoords="-44 0 -44 21214 21600 21214 21600 0 -44 0">
                  <v:imagedata r:id="rId7" o:title="" croptop="57360f" cropleft="30638f"/>
                  <w10:wrap type="tight"/>
                </v:shape>
              </w:pict>
            </w:r>
            <w:r w:rsidR="00CA7879" w:rsidRPr="0062465F">
              <w:rPr>
                <w:rFonts w:ascii="Times New Roman" w:hAnsi="Times New Roman" w:cs="Times New Roman"/>
                <w:b/>
                <w:bCs/>
                <w:color w:val="365F91"/>
                <w:sz w:val="48"/>
                <w:szCs w:val="48"/>
                <w:lang w:val="ru-RU"/>
              </w:rPr>
              <w:t xml:space="preserve"> </w:t>
            </w:r>
            <w:r w:rsidR="00CA7879" w:rsidRPr="00D857BC">
              <w:rPr>
                <w:rFonts w:ascii="Times New Roman" w:hAnsi="Times New Roman" w:cs="Times New Roman"/>
                <w:color w:val="365F91"/>
                <w:sz w:val="40"/>
                <w:szCs w:val="40"/>
                <w:lang w:val="ru-RU"/>
              </w:rPr>
              <w:t>«</w:t>
            </w:r>
            <w:r w:rsidR="00CA7879" w:rsidRPr="00D857B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Эффективные практики, направленные </w:t>
            </w:r>
          </w:p>
          <w:p w:rsidR="00CA7879" w:rsidRPr="00314584" w:rsidRDefault="00CA7879" w:rsidP="00314584">
            <w:pPr>
              <w:jc w:val="center"/>
              <w:rPr>
                <w:rFonts w:ascii="Times New Roman" w:hAnsi="Times New Roman" w:cs="Times New Roman"/>
                <w:color w:val="365F91"/>
                <w:sz w:val="40"/>
                <w:szCs w:val="40"/>
                <w:lang w:val="ru-RU"/>
              </w:rPr>
            </w:pPr>
            <w:r w:rsidRPr="00D857B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реализацию приоритетных направлений национального проекта «Образование</w:t>
            </w:r>
            <w:r w:rsidRPr="00D857BC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»</w:t>
            </w:r>
          </w:p>
          <w:p w:rsidR="00CA7879" w:rsidRPr="007E034B" w:rsidRDefault="009C51F6" w:rsidP="007E034B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Прямоугольник 1" o:spid="_x0000_s1029" style="position:absolute;left:0;text-align:left;margin-left:46.9pt;margin-top:263.55pt;width:275.75pt;height:35pt;z-index:3;visibility:visible" fillcolor="red">
                  <v:textbox>
                    <w:txbxContent>
                      <w:p w:rsidR="00CA7879" w:rsidRPr="006E16B4" w:rsidRDefault="00CA7879" w:rsidP="001664B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6E16B4"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29  августа 2019 года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FF3300"/>
                <w:sz w:val="48"/>
                <w:szCs w:val="48"/>
                <w:lang w:val="ru-RU" w:eastAsia="ru-RU"/>
              </w:rPr>
              <w:pict>
                <v:shape id="Рисунок 6" o:spid="_x0000_i1026" type="#_x0000_t75" style="width:299.85pt;height:280.7pt;visibility:visible">
                  <v:imagedata r:id="rId8" o:title=""/>
                </v:shape>
              </w:pict>
            </w:r>
            <w:r w:rsidR="00CA7879" w:rsidRPr="00A30CF0"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  <w:t xml:space="preserve"> </w:t>
            </w:r>
            <w:r w:rsidR="00CA7879"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  <w:t xml:space="preserve"> </w:t>
            </w:r>
          </w:p>
        </w:tc>
      </w:tr>
    </w:tbl>
    <w:p w:rsidR="00CA7879" w:rsidRPr="007658ED" w:rsidRDefault="009C51F6" w:rsidP="001664BF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rect id="Прямоугольник 5" o:spid="_x0000_s1030" style="position:absolute;left:0;text-align:left;margin-left:-6.15pt;margin-top:-8.45pt;width:793.55pt;height:41pt;z-index:4;visibility:visible;mso-position-horizontal-relative:text;mso-position-vertical-relative:text" fillcolor="red">
            <v:textbox>
              <w:txbxContent>
                <w:p w:rsidR="00CA7879" w:rsidRPr="006E16B4" w:rsidRDefault="00CA7879" w:rsidP="001664B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</w:pPr>
                  <w:r w:rsidRPr="006E16B4"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  <w:t xml:space="preserve">Программа Форума успешных практик </w:t>
                  </w:r>
                </w:p>
                <w:p w:rsidR="00CA7879" w:rsidRPr="006E16B4" w:rsidRDefault="00CA7879" w:rsidP="001664B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ru-RU"/>
                    </w:rPr>
                  </w:pPr>
                  <w:r w:rsidRPr="006E16B4"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  <w:t>«Эффективные практики, направленные на реализацию приоритетных направлений национального проекта</w:t>
                  </w:r>
                  <w:r w:rsidRPr="006E16B4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ru-RU"/>
                    </w:rPr>
                    <w:t xml:space="preserve"> «Образование»</w:t>
                  </w:r>
                </w:p>
              </w:txbxContent>
            </v:textbox>
          </v:rect>
        </w:pict>
      </w:r>
    </w:p>
    <w:p w:rsidR="00CA7879" w:rsidRPr="007658ED" w:rsidRDefault="00CA7879" w:rsidP="001664BF">
      <w:pPr>
        <w:rPr>
          <w:lang w:val="ru-RU"/>
        </w:rPr>
      </w:pPr>
    </w:p>
    <w:p w:rsidR="00CA7879" w:rsidRPr="00246112" w:rsidRDefault="00CA7879" w:rsidP="001664BF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209"/>
        <w:gridCol w:w="1276"/>
        <w:gridCol w:w="8193"/>
      </w:tblGrid>
      <w:tr w:rsidR="00CA7879" w:rsidRPr="009C51F6">
        <w:tc>
          <w:tcPr>
            <w:tcW w:w="1242" w:type="dxa"/>
          </w:tcPr>
          <w:p w:rsidR="00CA7879" w:rsidRPr="006E16B4" w:rsidRDefault="00CA7879" w:rsidP="008E520E">
            <w:pPr>
              <w:rPr>
                <w:rFonts w:ascii="Times New Roman" w:hAnsi="Times New Roman" w:cs="Times New Roman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09.30-10.00 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8E520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Регистрация участников Форума - холл 1 этажа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     </w:t>
            </w:r>
          </w:p>
        </w:tc>
      </w:tr>
      <w:tr w:rsidR="00CA7879" w:rsidRPr="009C51F6" w:rsidTr="00016B82">
        <w:tc>
          <w:tcPr>
            <w:tcW w:w="1242" w:type="dxa"/>
            <w:vMerge w:val="restart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10.00-11.30</w:t>
            </w: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методических площадок по предъявлению успешных  образовательных практик</w:t>
            </w:r>
          </w:p>
        </w:tc>
        <w:tc>
          <w:tcPr>
            <w:tcW w:w="1276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Учебные кабинеты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Модераторы секций, ведущие методических площадок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«Цифровая образовательная среда в школе: инструменты формирующего оценивания»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8193" w:type="dxa"/>
          </w:tcPr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Карташова Е. 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LearningApps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учитель иностранного языка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Аникина Т. П.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ЯКласс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учитель иностранного языка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Василенко М. Н.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Plickers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учитель физики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34398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Ресурсы и алгоритм организации формирующего оценивания личностных достижений школьников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Картавая Н.М.,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  <w:p w:rsidR="00CA7879" w:rsidRPr="006E16B4" w:rsidRDefault="00CA7879" w:rsidP="00A35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Базаркина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А.А.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дефектолог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  <w:p w:rsidR="00CA7879" w:rsidRPr="006E16B4" w:rsidRDefault="00CA7879" w:rsidP="008F4A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Злотникова М.В.,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учитель географии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КСОШ № 1 (начальная школа)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Кожуренко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Л.В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., 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функциональной грамотности в условиях образовательных отношений организаций на всех уровнях образовательной деятельности как основного условия реализации требований развития Российского образования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Глухенко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Н.М.,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директор МБОУ Артёмовская СОШ № 2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Ишина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Артёмовская СОШ № 2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Строева Н.Н.,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МБОУ Артёмовская СОШ № 2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D95E4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Новые требования к образовательным результатам школьников.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8193" w:type="dxa"/>
          </w:tcPr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Кугушева И.В.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директор МБОУ Кордовская СОШ № 14</w:t>
            </w:r>
          </w:p>
          <w:p w:rsidR="00CA7879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Ошарова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Кордовская СОШ № 14</w:t>
            </w:r>
          </w:p>
          <w:p w:rsidR="00D95E44" w:rsidRDefault="00D95E44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5E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Дьяченко В.Н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учитель начальных классов МБОУ Кордовская СОШ № 14</w:t>
            </w:r>
          </w:p>
          <w:p w:rsidR="00D95E44" w:rsidRPr="006E16B4" w:rsidRDefault="00D95E44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5E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Лушникова Л.А.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учитель истории и обществознания МБОУ Кордовская СОШ № 14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регионального проекта «Успех каждого ребенка» в рамках национального проекта «Образование» на территории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района.</w:t>
            </w:r>
            <w:r w:rsidR="009163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820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Модернизация инфраструктуры дополнительного образования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8193" w:type="dxa"/>
          </w:tcPr>
          <w:p w:rsidR="00CA7879" w:rsidRDefault="00CA7879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Назарова Т.В.,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директор МАОУ 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дополнительного образования»</w:t>
            </w:r>
          </w:p>
          <w:p w:rsidR="00C866F2" w:rsidRDefault="00C866F2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6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Соломатина Л.П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заместитель директора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МАОУ 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дополнительного образования»</w:t>
            </w:r>
          </w:p>
          <w:p w:rsidR="00F8203D" w:rsidRPr="006E16B4" w:rsidRDefault="00F8203D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820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Фертих</w:t>
            </w:r>
            <w:proofErr w:type="spellEnd"/>
            <w:r w:rsidRPr="00F820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Т.А.,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филиалом КГБПОУ «Минусинский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сельхохозяйственный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колледж»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Стратегия развития воспитания в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Курагинском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районе: подходы и реализация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8193" w:type="dxa"/>
          </w:tcPr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Березина К.Н.,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методист управления образования</w:t>
            </w:r>
          </w:p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Чурикова В.А.,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3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Электронный журнал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Ципушников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А.В.,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директор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7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53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Повышение функциональной грамотности (читательской) через системную работу педагогов разных предметных областей по подготовке учащихся к внешней оценке качества образования (ККР, ВПР, ГИА)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8193" w:type="dxa"/>
          </w:tcPr>
          <w:p w:rsidR="00CA7879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Попова С.Ю.,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Плисова</w:t>
            </w:r>
            <w:proofErr w:type="spellEnd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Ю.А.,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русского языка и литературы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Лапшова</w:t>
            </w:r>
            <w:proofErr w:type="spellEnd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Е.С.,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математики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Pr="006E16B4" w:rsidRDefault="009163D7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Понам</w:t>
            </w:r>
            <w:r w:rsidR="00E35334"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орева</w:t>
            </w:r>
            <w:proofErr w:type="spellEnd"/>
            <w:r w:rsidR="00E35334"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И.А</w:t>
            </w:r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., учитель физики МБОУ </w:t>
            </w:r>
            <w:proofErr w:type="spellStart"/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Совещание заведующих ДОУ</w:t>
            </w:r>
          </w:p>
        </w:tc>
        <w:tc>
          <w:tcPr>
            <w:tcW w:w="1276" w:type="dxa"/>
          </w:tcPr>
          <w:p w:rsidR="00CA7879" w:rsidRPr="00016B82" w:rsidRDefault="00CA7879" w:rsidP="006E16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МБДОУ </w:t>
            </w:r>
            <w:proofErr w:type="spellStart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Курагинский</w:t>
            </w:r>
            <w:proofErr w:type="spellEnd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детский сад № 15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Павлюкова М.А.,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ведущий специалист управления образования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Букрина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Е.М.,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7 «Рябинка»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Пропастина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Н.В.,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«Ромашка»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6465B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Управление реализацией национального проекта «Образование»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8193" w:type="dxa"/>
          </w:tcPr>
          <w:p w:rsidR="00CA7879" w:rsidRPr="006E16B4" w:rsidRDefault="00CA7879" w:rsidP="00155D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Ципушникова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Т.В.,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руководитель управления образования</w:t>
            </w:r>
          </w:p>
          <w:p w:rsidR="00CA7879" w:rsidRPr="006E16B4" w:rsidRDefault="00CA7879" w:rsidP="00155D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Гурьева Н.Н.,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старший методист управления образования</w:t>
            </w:r>
          </w:p>
          <w:p w:rsidR="00CA7879" w:rsidRPr="006E16B4" w:rsidRDefault="00CA7879" w:rsidP="006E16B4">
            <w:pPr>
              <w:tabs>
                <w:tab w:val="left" w:pos="-142"/>
                <w:tab w:val="left" w:pos="3795"/>
                <w:tab w:val="left" w:pos="40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Лобанова Н.М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директор МКУ «ЦППМ И СП «ДОВЕРИЕ»</w:t>
            </w:r>
          </w:p>
        </w:tc>
      </w:tr>
      <w:tr w:rsidR="00CA7879" w:rsidRPr="009C51F6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4819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Профессиональное развитие педагогов ДОУ в рамках реализации национального проекта «Образование»</w:t>
            </w:r>
          </w:p>
        </w:tc>
        <w:tc>
          <w:tcPr>
            <w:tcW w:w="1276" w:type="dxa"/>
          </w:tcPr>
          <w:p w:rsidR="00CA7879" w:rsidRPr="00016B82" w:rsidRDefault="000942B7" w:rsidP="006E16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МБДОУ </w:t>
            </w:r>
            <w:proofErr w:type="spellStart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Курагинский</w:t>
            </w:r>
            <w:proofErr w:type="spellEnd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детский сад № 15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Ефремова И.А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., заместитель заведующего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2 «Теремок»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Мезенцева Е.Ю.,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воспитатель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9 «Алёнушка»</w:t>
            </w:r>
          </w:p>
          <w:p w:rsidR="00CA7879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Жуланова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воспитатель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15</w:t>
            </w:r>
          </w:p>
          <w:p w:rsidR="00016B82" w:rsidRPr="006E16B4" w:rsidRDefault="00AA050F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05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Воронова О.Ю.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заместитель заведующей МБДОУ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«Ромашка»</w:t>
            </w:r>
          </w:p>
        </w:tc>
      </w:tr>
      <w:tr w:rsidR="00CA7879" w:rsidRPr="00784C61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11.30-12.30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DC38DE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0бед.</w:t>
            </w:r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4678" w:type="dxa"/>
            <w:gridSpan w:val="3"/>
          </w:tcPr>
          <w:p w:rsidR="00CA7879" w:rsidRPr="006E16B4" w:rsidRDefault="003F18A4" w:rsidP="0083738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Пленарная часть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7879" w:rsidRPr="006E16B4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CA7879" w:rsidRPr="006E16B4">
              <w:rPr>
                <w:rFonts w:ascii="Times New Roman" w:hAnsi="Times New Roman" w:cs="Times New Roman"/>
                <w:lang w:val="ru-RU"/>
              </w:rPr>
              <w:t xml:space="preserve"> Зал Районного дома культуры. </w:t>
            </w:r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13.00-13.15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83738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Прив</w:t>
            </w:r>
            <w:r w:rsidR="003F18A4">
              <w:rPr>
                <w:rFonts w:ascii="Times New Roman" w:hAnsi="Times New Roman" w:cs="Times New Roman"/>
                <w:lang w:val="ru-RU"/>
              </w:rPr>
              <w:t>етствие участников августовской педагогической конференции</w:t>
            </w:r>
            <w:r w:rsidRPr="006E16B4">
              <w:rPr>
                <w:rFonts w:ascii="Times New Roman" w:hAnsi="Times New Roman" w:cs="Times New Roman"/>
                <w:lang w:val="ru-RU"/>
              </w:rPr>
              <w:t xml:space="preserve"> - Главы района В.В.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Дутченко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и председателя районного Совета депутатов Л.А.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Заспо</w:t>
            </w:r>
            <w:proofErr w:type="spellEnd"/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13.15-14.00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D857BC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Доклад руководителя управления образования Т.В.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Ципушниковой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14.00-14.20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9576F8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Награждение победителей конкурсов  «Учитель года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района - 2019», «Воспитатель года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района - 2019»</w:t>
            </w:r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14.20-15.00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Чествование педагогов-ю</w:t>
            </w:r>
            <w:r w:rsidR="00016B82">
              <w:rPr>
                <w:rFonts w:ascii="Times New Roman" w:hAnsi="Times New Roman" w:cs="Times New Roman"/>
                <w:lang w:val="ru-RU"/>
              </w:rPr>
              <w:t xml:space="preserve">биляров и молодых специалистов </w:t>
            </w:r>
          </w:p>
        </w:tc>
      </w:tr>
      <w:tr w:rsidR="00CA7879" w:rsidRPr="009C51F6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15.00-15.10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Награждение школ, победителей соревнований «Школьная спортивная лига»</w:t>
            </w:r>
          </w:p>
        </w:tc>
      </w:tr>
    </w:tbl>
    <w:p w:rsidR="00CA7879" w:rsidRPr="00EA195D" w:rsidRDefault="00CA7879" w:rsidP="003F18A4">
      <w:pPr>
        <w:rPr>
          <w:lang w:val="ru-RU"/>
        </w:rPr>
      </w:pPr>
    </w:p>
    <w:sectPr w:rsidR="00CA7879" w:rsidRPr="00EA195D" w:rsidSect="008F4AE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BF"/>
    <w:rsid w:val="00000C67"/>
    <w:rsid w:val="00016B82"/>
    <w:rsid w:val="00064DA9"/>
    <w:rsid w:val="00065FAA"/>
    <w:rsid w:val="000942B7"/>
    <w:rsid w:val="000E2B20"/>
    <w:rsid w:val="00107485"/>
    <w:rsid w:val="00110F2B"/>
    <w:rsid w:val="0011540F"/>
    <w:rsid w:val="00117F6A"/>
    <w:rsid w:val="00120047"/>
    <w:rsid w:val="0014556A"/>
    <w:rsid w:val="00155D18"/>
    <w:rsid w:val="001637E0"/>
    <w:rsid w:val="001664BF"/>
    <w:rsid w:val="001877EB"/>
    <w:rsid w:val="001E143B"/>
    <w:rsid w:val="001F513C"/>
    <w:rsid w:val="00206579"/>
    <w:rsid w:val="00206FA1"/>
    <w:rsid w:val="00246112"/>
    <w:rsid w:val="00264513"/>
    <w:rsid w:val="00295931"/>
    <w:rsid w:val="002A223D"/>
    <w:rsid w:val="0030474E"/>
    <w:rsid w:val="00314584"/>
    <w:rsid w:val="00322FE1"/>
    <w:rsid w:val="00334B26"/>
    <w:rsid w:val="003422D9"/>
    <w:rsid w:val="0034398A"/>
    <w:rsid w:val="00346AA0"/>
    <w:rsid w:val="0035050A"/>
    <w:rsid w:val="00363647"/>
    <w:rsid w:val="00375378"/>
    <w:rsid w:val="003A3E68"/>
    <w:rsid w:val="003D190B"/>
    <w:rsid w:val="003D27E6"/>
    <w:rsid w:val="003D6660"/>
    <w:rsid w:val="003F18A4"/>
    <w:rsid w:val="00446A19"/>
    <w:rsid w:val="0045315E"/>
    <w:rsid w:val="004533E6"/>
    <w:rsid w:val="004576A1"/>
    <w:rsid w:val="00466B1F"/>
    <w:rsid w:val="004744FE"/>
    <w:rsid w:val="004769AD"/>
    <w:rsid w:val="00481940"/>
    <w:rsid w:val="00485EB2"/>
    <w:rsid w:val="004B1F71"/>
    <w:rsid w:val="004D179D"/>
    <w:rsid w:val="00531CC9"/>
    <w:rsid w:val="00556E81"/>
    <w:rsid w:val="00557788"/>
    <w:rsid w:val="00584D31"/>
    <w:rsid w:val="0059178B"/>
    <w:rsid w:val="00591B6E"/>
    <w:rsid w:val="005A4666"/>
    <w:rsid w:val="005B4771"/>
    <w:rsid w:val="005B52B7"/>
    <w:rsid w:val="0060492C"/>
    <w:rsid w:val="0062465F"/>
    <w:rsid w:val="00630D93"/>
    <w:rsid w:val="006368F8"/>
    <w:rsid w:val="006465B4"/>
    <w:rsid w:val="006509D4"/>
    <w:rsid w:val="0065740E"/>
    <w:rsid w:val="006C4F9A"/>
    <w:rsid w:val="006D5E13"/>
    <w:rsid w:val="006D65E7"/>
    <w:rsid w:val="006E16B4"/>
    <w:rsid w:val="006F78E6"/>
    <w:rsid w:val="00703154"/>
    <w:rsid w:val="00731470"/>
    <w:rsid w:val="00743483"/>
    <w:rsid w:val="00755D39"/>
    <w:rsid w:val="007658ED"/>
    <w:rsid w:val="0077072A"/>
    <w:rsid w:val="00784C61"/>
    <w:rsid w:val="00793FA4"/>
    <w:rsid w:val="007B1B41"/>
    <w:rsid w:val="007E034B"/>
    <w:rsid w:val="008329B3"/>
    <w:rsid w:val="00837389"/>
    <w:rsid w:val="0089094F"/>
    <w:rsid w:val="008E520E"/>
    <w:rsid w:val="008F4AE6"/>
    <w:rsid w:val="009163D7"/>
    <w:rsid w:val="00947DAF"/>
    <w:rsid w:val="0095583E"/>
    <w:rsid w:val="009576F8"/>
    <w:rsid w:val="009769C8"/>
    <w:rsid w:val="00992324"/>
    <w:rsid w:val="009C0B3F"/>
    <w:rsid w:val="009C51F6"/>
    <w:rsid w:val="009D67FD"/>
    <w:rsid w:val="009E131C"/>
    <w:rsid w:val="00A05353"/>
    <w:rsid w:val="00A102E9"/>
    <w:rsid w:val="00A30CF0"/>
    <w:rsid w:val="00A35C7B"/>
    <w:rsid w:val="00A37AB1"/>
    <w:rsid w:val="00A409CD"/>
    <w:rsid w:val="00A43711"/>
    <w:rsid w:val="00A64645"/>
    <w:rsid w:val="00A77009"/>
    <w:rsid w:val="00A92957"/>
    <w:rsid w:val="00AA050F"/>
    <w:rsid w:val="00AB047C"/>
    <w:rsid w:val="00AB5DC8"/>
    <w:rsid w:val="00AC0DFB"/>
    <w:rsid w:val="00AC33BA"/>
    <w:rsid w:val="00AE077E"/>
    <w:rsid w:val="00AE70BF"/>
    <w:rsid w:val="00B263BC"/>
    <w:rsid w:val="00B45CE2"/>
    <w:rsid w:val="00B47418"/>
    <w:rsid w:val="00B61E65"/>
    <w:rsid w:val="00B85CCB"/>
    <w:rsid w:val="00BA35E0"/>
    <w:rsid w:val="00BF02F5"/>
    <w:rsid w:val="00BF32E0"/>
    <w:rsid w:val="00C129D2"/>
    <w:rsid w:val="00C47531"/>
    <w:rsid w:val="00C866F2"/>
    <w:rsid w:val="00C870BD"/>
    <w:rsid w:val="00CA7879"/>
    <w:rsid w:val="00CC0450"/>
    <w:rsid w:val="00CC1E40"/>
    <w:rsid w:val="00CC71A8"/>
    <w:rsid w:val="00CE59F5"/>
    <w:rsid w:val="00CF233B"/>
    <w:rsid w:val="00CF4CDF"/>
    <w:rsid w:val="00D06787"/>
    <w:rsid w:val="00D07574"/>
    <w:rsid w:val="00D71E8D"/>
    <w:rsid w:val="00D857BC"/>
    <w:rsid w:val="00D95E44"/>
    <w:rsid w:val="00DB5E1E"/>
    <w:rsid w:val="00DC38DE"/>
    <w:rsid w:val="00DD46B5"/>
    <w:rsid w:val="00DE00B5"/>
    <w:rsid w:val="00DE29BE"/>
    <w:rsid w:val="00DE7453"/>
    <w:rsid w:val="00DF7AF3"/>
    <w:rsid w:val="00E01E04"/>
    <w:rsid w:val="00E20DA5"/>
    <w:rsid w:val="00E2377E"/>
    <w:rsid w:val="00E277DC"/>
    <w:rsid w:val="00E35334"/>
    <w:rsid w:val="00E448D5"/>
    <w:rsid w:val="00E507EE"/>
    <w:rsid w:val="00E609CC"/>
    <w:rsid w:val="00E72E15"/>
    <w:rsid w:val="00E72EB2"/>
    <w:rsid w:val="00EA195D"/>
    <w:rsid w:val="00EC6BAA"/>
    <w:rsid w:val="00EE042B"/>
    <w:rsid w:val="00EE1A22"/>
    <w:rsid w:val="00EE1A79"/>
    <w:rsid w:val="00F551F0"/>
    <w:rsid w:val="00F558A8"/>
    <w:rsid w:val="00F81CFF"/>
    <w:rsid w:val="00F8203D"/>
    <w:rsid w:val="00FB610A"/>
    <w:rsid w:val="00FC49C2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F"/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4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E042B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EE042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E042B"/>
    <w:pPr>
      <w:widowControl w:val="0"/>
      <w:autoSpaceDE w:val="0"/>
      <w:autoSpaceDN w:val="0"/>
      <w:adjustRightInd w:val="0"/>
      <w:spacing w:line="226" w:lineRule="exact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042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uiPriority w:val="99"/>
    <w:rsid w:val="00EE042B"/>
    <w:rPr>
      <w:rFonts w:ascii="Franklin Gothic Book" w:hAnsi="Franklin Gothic Book" w:cs="Franklin Gothic Book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890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094F"/>
    <w:rPr>
      <w:rFonts w:ascii="Tahoma" w:hAnsi="Tahoma" w:cs="Tahoma"/>
      <w:sz w:val="16"/>
      <w:szCs w:val="16"/>
      <w:lang w:val="en-US"/>
    </w:rPr>
  </w:style>
  <w:style w:type="paragraph" w:customStyle="1" w:styleId="Style30">
    <w:name w:val="Style30"/>
    <w:basedOn w:val="a"/>
    <w:uiPriority w:val="99"/>
    <w:rsid w:val="00F81CFF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F81CFF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84">
    <w:name w:val="Style84"/>
    <w:basedOn w:val="a"/>
    <w:uiPriority w:val="99"/>
    <w:rsid w:val="00F81CFF"/>
    <w:pPr>
      <w:widowControl w:val="0"/>
      <w:autoSpaceDE w:val="0"/>
      <w:autoSpaceDN w:val="0"/>
      <w:adjustRightInd w:val="0"/>
      <w:spacing w:line="288" w:lineRule="exact"/>
      <w:ind w:firstLine="571"/>
    </w:pPr>
    <w:rPr>
      <w:sz w:val="24"/>
      <w:szCs w:val="24"/>
      <w:lang w:val="ru-RU" w:eastAsia="ru-RU"/>
    </w:rPr>
  </w:style>
  <w:style w:type="character" w:customStyle="1" w:styleId="FontStyle178">
    <w:name w:val="Font Style178"/>
    <w:uiPriority w:val="99"/>
    <w:rsid w:val="00F81CFF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Свинина</dc:creator>
  <cp:keywords/>
  <dc:description/>
  <cp:lastModifiedBy>Свинина</cp:lastModifiedBy>
  <cp:revision>128</cp:revision>
  <cp:lastPrinted>2019-08-20T02:33:00Z</cp:lastPrinted>
  <dcterms:created xsi:type="dcterms:W3CDTF">2015-08-19T04:05:00Z</dcterms:created>
  <dcterms:modified xsi:type="dcterms:W3CDTF">2019-08-21T09:50:00Z</dcterms:modified>
</cp:coreProperties>
</file>