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A" w:rsidRPr="008439BA" w:rsidRDefault="008439BA" w:rsidP="008439BA">
      <w:pPr>
        <w:rPr>
          <w:b/>
        </w:rPr>
      </w:pPr>
      <w:bookmarkStart w:id="0" w:name="_GoBack"/>
      <w:bookmarkEnd w:id="0"/>
      <w:r w:rsidRPr="008439BA">
        <w:rPr>
          <w:b/>
        </w:rPr>
        <w:t xml:space="preserve"> </w:t>
      </w:r>
    </w:p>
    <w:p w:rsidR="008439BA" w:rsidRPr="008439BA" w:rsidRDefault="0093593F" w:rsidP="008439B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300990</wp:posOffset>
            </wp:positionV>
            <wp:extent cx="2030095" cy="2178050"/>
            <wp:effectExtent l="0" t="0" r="8255" b="0"/>
            <wp:wrapTight wrapText="bothSides">
              <wp:wrapPolygon edited="0">
                <wp:start x="0" y="0"/>
                <wp:lineTo x="0" y="21348"/>
                <wp:lineTo x="21485" y="21348"/>
                <wp:lineTo x="21485" y="0"/>
                <wp:lineTo x="0" y="0"/>
              </wp:wrapPolygon>
            </wp:wrapTight>
            <wp:docPr id="1" name="Рисунок 1" descr="и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9BA" w:rsidRPr="008439BA">
        <w:rPr>
          <w:b/>
        </w:rPr>
        <w:t xml:space="preserve"> 28.03.2019 года </w:t>
      </w:r>
      <w:r w:rsidR="008439BA">
        <w:rPr>
          <w:b/>
        </w:rPr>
        <w:t xml:space="preserve">в </w:t>
      </w:r>
      <w:r w:rsidR="008439BA" w:rsidRPr="008439BA">
        <w:rPr>
          <w:b/>
        </w:rPr>
        <w:t xml:space="preserve"> МБДОУ </w:t>
      </w:r>
      <w:proofErr w:type="spellStart"/>
      <w:r w:rsidR="008439BA" w:rsidRPr="008439BA">
        <w:rPr>
          <w:b/>
        </w:rPr>
        <w:t>Курагинский</w:t>
      </w:r>
      <w:proofErr w:type="spellEnd"/>
      <w:r w:rsidR="008439BA" w:rsidRPr="008439BA">
        <w:rPr>
          <w:b/>
        </w:rPr>
        <w:t xml:space="preserve"> детский сад №1 «Красная шапочка»</w:t>
      </w:r>
      <w:r>
        <w:rPr>
          <w:b/>
        </w:rPr>
        <w:t xml:space="preserve"> комбинированного вида </w:t>
      </w:r>
      <w:r w:rsidR="008439BA" w:rsidRPr="008439BA">
        <w:rPr>
          <w:b/>
        </w:rPr>
        <w:t xml:space="preserve"> </w:t>
      </w:r>
      <w:r w:rsidR="008439BA">
        <w:rPr>
          <w:b/>
        </w:rPr>
        <w:t>состоял</w:t>
      </w:r>
      <w:r>
        <w:rPr>
          <w:b/>
        </w:rPr>
        <w:t>о</w:t>
      </w:r>
      <w:r w:rsidR="008439BA">
        <w:rPr>
          <w:b/>
        </w:rPr>
        <w:t>с</w:t>
      </w:r>
      <w:r>
        <w:rPr>
          <w:b/>
        </w:rPr>
        <w:t>ь</w:t>
      </w:r>
      <w:r w:rsidR="008439BA">
        <w:rPr>
          <w:b/>
        </w:rPr>
        <w:t xml:space="preserve"> </w:t>
      </w:r>
      <w:r>
        <w:rPr>
          <w:b/>
        </w:rPr>
        <w:t>заключительное мероприятие районной методической</w:t>
      </w:r>
      <w:r w:rsidRPr="008439BA">
        <w:rPr>
          <w:b/>
        </w:rPr>
        <w:t xml:space="preserve"> площадк</w:t>
      </w:r>
      <w:r>
        <w:rPr>
          <w:b/>
        </w:rPr>
        <w:t>и</w:t>
      </w:r>
      <w:r w:rsidRPr="008439BA">
        <w:rPr>
          <w:b/>
        </w:rPr>
        <w:t xml:space="preserve"> «Речевое развитие дошкольников»</w:t>
      </w:r>
      <w:r>
        <w:rPr>
          <w:b/>
        </w:rPr>
        <w:t xml:space="preserve"> на меропри</w:t>
      </w:r>
      <w:r w:rsidR="00B1109F">
        <w:rPr>
          <w:b/>
        </w:rPr>
        <w:t>ятии присутствовало 52</w:t>
      </w:r>
      <w:r w:rsidR="00EA029E">
        <w:rPr>
          <w:b/>
        </w:rPr>
        <w:t xml:space="preserve"> педагог</w:t>
      </w:r>
      <w:r w:rsidR="00B1109F">
        <w:rPr>
          <w:b/>
        </w:rPr>
        <w:t>а</w:t>
      </w:r>
      <w:r w:rsidR="00EA029E">
        <w:rPr>
          <w:b/>
        </w:rPr>
        <w:t xml:space="preserve"> из </w:t>
      </w:r>
      <w:r w:rsidR="002461A1">
        <w:rPr>
          <w:b/>
        </w:rPr>
        <w:t xml:space="preserve">15 детских садов </w:t>
      </w:r>
      <w:proofErr w:type="spellStart"/>
      <w:r w:rsidR="002461A1">
        <w:rPr>
          <w:b/>
        </w:rPr>
        <w:t>Курагинского</w:t>
      </w:r>
      <w:proofErr w:type="spellEnd"/>
      <w:r w:rsidR="002461A1">
        <w:rPr>
          <w:b/>
        </w:rPr>
        <w:t xml:space="preserve"> района. </w:t>
      </w:r>
    </w:p>
    <w:p w:rsidR="008439BA" w:rsidRPr="008439BA" w:rsidRDefault="008439BA" w:rsidP="008439BA">
      <w:pPr>
        <w:rPr>
          <w:b/>
        </w:rPr>
      </w:pPr>
    </w:p>
    <w:p w:rsidR="008439BA" w:rsidRPr="008439BA" w:rsidRDefault="008439BA" w:rsidP="008439BA">
      <w:pPr>
        <w:rPr>
          <w:b/>
        </w:rPr>
      </w:pPr>
    </w:p>
    <w:p w:rsidR="008439BA" w:rsidRPr="008439BA" w:rsidRDefault="008439BA" w:rsidP="008439BA">
      <w:pPr>
        <w:jc w:val="center"/>
        <w:rPr>
          <w:b/>
        </w:rPr>
      </w:pPr>
      <w:r w:rsidRPr="008439BA">
        <w:rPr>
          <w:b/>
        </w:rPr>
        <w:t>ПРОГРАММА</w:t>
      </w:r>
    </w:p>
    <w:p w:rsidR="008439BA" w:rsidRPr="008439BA" w:rsidRDefault="008439BA" w:rsidP="008439BA">
      <w:pPr>
        <w:rPr>
          <w:b/>
        </w:rPr>
      </w:pPr>
      <w:r w:rsidRPr="008439BA">
        <w:rPr>
          <w:b/>
        </w:rPr>
        <w:t>«Фестиваль успешных педагогических практик по речевому развитию дошкольников».</w:t>
      </w:r>
    </w:p>
    <w:p w:rsidR="008439BA" w:rsidRPr="008439BA" w:rsidRDefault="008439BA" w:rsidP="008439BA">
      <w:pPr>
        <w:rPr>
          <w:b/>
        </w:rPr>
      </w:pPr>
      <w:r w:rsidRPr="008439BA">
        <w:rPr>
          <w:b/>
        </w:rPr>
        <w:t>Цель: Создание условий для представления, анализа и обобщения успешных педагогических практик по речевому развитию дошкольников.</w:t>
      </w:r>
    </w:p>
    <w:p w:rsidR="008439BA" w:rsidRPr="008439BA" w:rsidRDefault="008439BA" w:rsidP="008439BA">
      <w:pPr>
        <w:rPr>
          <w:b/>
        </w:rPr>
      </w:pPr>
      <w:r w:rsidRPr="008439BA">
        <w:rPr>
          <w:b/>
        </w:rPr>
        <w:t xml:space="preserve">   Задача площадки: создать условия для профессионального общения педагогов, трансляции и распространения опыта успешной педагогической деятельности с использованием инновационных образовательных технологий,  представление эффективных форм взаимодействия с социумом и родителями воспитанников по данному направлению.</w:t>
      </w:r>
    </w:p>
    <w:p w:rsidR="008439BA" w:rsidRPr="008439BA" w:rsidRDefault="008439BA" w:rsidP="002461A1">
      <w:pPr>
        <w:spacing w:after="0" w:line="240" w:lineRule="auto"/>
        <w:rPr>
          <w:b/>
        </w:rPr>
      </w:pPr>
      <w:r w:rsidRPr="008439BA">
        <w:rPr>
          <w:b/>
        </w:rPr>
        <w:t>Результат работы семинара: Представление лучших педагогических практик в работе ДОУ  по речевому развитию дошкольников.</w:t>
      </w:r>
    </w:p>
    <w:p w:rsidR="0093593F" w:rsidRPr="0093593F" w:rsidRDefault="0093593F" w:rsidP="002461A1">
      <w:pPr>
        <w:spacing w:after="0" w:line="240" w:lineRule="auto"/>
        <w:rPr>
          <w:b/>
          <w:i/>
        </w:rPr>
      </w:pPr>
      <w:r w:rsidRPr="0093593F">
        <w:rPr>
          <w:b/>
          <w:i/>
        </w:rPr>
        <w:t>План проведения</w:t>
      </w: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 xml:space="preserve">8.30 –9.00  </w:t>
      </w:r>
      <w:r w:rsidRPr="0093593F">
        <w:t xml:space="preserve">Встреча участников, регистрация. </w:t>
      </w: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9.00</w:t>
      </w:r>
      <w:r w:rsidRPr="0093593F">
        <w:t xml:space="preserve"> – </w:t>
      </w:r>
      <w:r w:rsidRPr="0093593F">
        <w:rPr>
          <w:b/>
        </w:rPr>
        <w:t>9.05</w:t>
      </w:r>
      <w:r w:rsidRPr="0093593F">
        <w:t xml:space="preserve">  Открытие Фестиваля успешных педагогических практик  по речевому развитию - заведующая </w:t>
      </w:r>
      <w:proofErr w:type="spellStart"/>
      <w:r w:rsidRPr="0093593F">
        <w:t>Митряшева</w:t>
      </w:r>
      <w:proofErr w:type="spellEnd"/>
      <w:r w:rsidRPr="0093593F">
        <w:t xml:space="preserve"> О.В.</w:t>
      </w:r>
    </w:p>
    <w:p w:rsidR="0093593F" w:rsidRPr="0093593F" w:rsidRDefault="0093593F" w:rsidP="002461A1">
      <w:pPr>
        <w:spacing w:after="0" w:line="240" w:lineRule="auto"/>
      </w:pP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9.05 -  9.10</w:t>
      </w:r>
      <w:r w:rsidRPr="0093593F">
        <w:t xml:space="preserve"> –Анализ работы районной методической  площадки «Речевое развитие дошкольников»  -  руководитель площадки  </w:t>
      </w:r>
      <w:proofErr w:type="spellStart"/>
      <w:r w:rsidRPr="0093593F">
        <w:t>Солоницына</w:t>
      </w:r>
      <w:proofErr w:type="spellEnd"/>
      <w:r w:rsidRPr="0093593F">
        <w:t xml:space="preserve"> С.В.</w:t>
      </w:r>
    </w:p>
    <w:p w:rsidR="0093593F" w:rsidRPr="0093593F" w:rsidRDefault="0093593F" w:rsidP="002461A1">
      <w:pPr>
        <w:spacing w:after="0" w:line="240" w:lineRule="auto"/>
      </w:pP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9.10-10.00</w:t>
      </w:r>
      <w:r w:rsidRPr="0093593F">
        <w:t xml:space="preserve"> –Презентация успешных педагогических практик:</w:t>
      </w:r>
    </w:p>
    <w:p w:rsidR="0093593F" w:rsidRPr="0093593F" w:rsidRDefault="0093593F" w:rsidP="002461A1">
      <w:pPr>
        <w:numPr>
          <w:ilvl w:val="0"/>
          <w:numId w:val="1"/>
        </w:numPr>
        <w:spacing w:after="0" w:line="240" w:lineRule="auto"/>
      </w:pPr>
      <w:r w:rsidRPr="0093593F">
        <w:t xml:space="preserve">«Взаимодействие с социумом и родителями по речевому развитию дошкольников» воспитатель МБДОУ №5 «Капелька»  п. </w:t>
      </w:r>
      <w:proofErr w:type="spellStart"/>
      <w:r w:rsidRPr="0093593F">
        <w:t>Краснокаменск</w:t>
      </w:r>
      <w:proofErr w:type="spellEnd"/>
      <w:r w:rsidRPr="0093593F">
        <w:t xml:space="preserve">  </w:t>
      </w:r>
      <w:proofErr w:type="gramStart"/>
      <w:r w:rsidRPr="0093593F">
        <w:t>–</w:t>
      </w:r>
      <w:proofErr w:type="spellStart"/>
      <w:r w:rsidRPr="0093593F">
        <w:t>З</w:t>
      </w:r>
      <w:proofErr w:type="gramEnd"/>
      <w:r w:rsidRPr="0093593F">
        <w:t>олотухина</w:t>
      </w:r>
      <w:proofErr w:type="spellEnd"/>
      <w:r w:rsidRPr="0093593F">
        <w:t xml:space="preserve"> С.В.</w:t>
      </w:r>
    </w:p>
    <w:p w:rsidR="0093593F" w:rsidRPr="0093593F" w:rsidRDefault="0093593F" w:rsidP="002461A1">
      <w:pPr>
        <w:numPr>
          <w:ilvl w:val="0"/>
          <w:numId w:val="1"/>
        </w:numPr>
        <w:spacing w:after="0" w:line="240" w:lineRule="auto"/>
      </w:pPr>
      <w:r w:rsidRPr="0093593F">
        <w:t xml:space="preserve">Речевое </w:t>
      </w:r>
      <w:proofErr w:type="spellStart"/>
      <w:r w:rsidRPr="0093593F">
        <w:t>развитите</w:t>
      </w:r>
      <w:proofErr w:type="spellEnd"/>
      <w:r w:rsidRPr="0093593F">
        <w:t xml:space="preserve"> мл</w:t>
      </w:r>
      <w:proofErr w:type="gramStart"/>
      <w:r w:rsidRPr="0093593F">
        <w:t>.</w:t>
      </w:r>
      <w:proofErr w:type="gramEnd"/>
      <w:r w:rsidRPr="0093593F">
        <w:t xml:space="preserve"> </w:t>
      </w:r>
      <w:proofErr w:type="gramStart"/>
      <w:r w:rsidRPr="0093593F">
        <w:t>д</w:t>
      </w:r>
      <w:proofErr w:type="gramEnd"/>
      <w:r w:rsidRPr="0093593F">
        <w:t xml:space="preserve">ошкольников через познавательно-исследовательскую деятельность  воспитатель МБДОУ №2 Теремок « п. </w:t>
      </w:r>
      <w:proofErr w:type="spellStart"/>
      <w:r w:rsidRPr="0093593F">
        <w:t>Б-Ирба</w:t>
      </w:r>
      <w:proofErr w:type="spellEnd"/>
      <w:r w:rsidRPr="0093593F">
        <w:t xml:space="preserve"> </w:t>
      </w:r>
    </w:p>
    <w:p w:rsidR="0093593F" w:rsidRPr="0093593F" w:rsidRDefault="0093593F" w:rsidP="002461A1">
      <w:pPr>
        <w:numPr>
          <w:ilvl w:val="0"/>
          <w:numId w:val="1"/>
        </w:numPr>
        <w:spacing w:after="0" w:line="240" w:lineRule="auto"/>
      </w:pPr>
      <w:r w:rsidRPr="0093593F">
        <w:t xml:space="preserve">«Взаимодействие с социумом и родителями по речевому развитию дошкольников» учитель </w:t>
      </w:r>
      <w:proofErr w:type="gramStart"/>
      <w:r w:rsidRPr="0093593F">
        <w:t>-л</w:t>
      </w:r>
      <w:proofErr w:type="gramEnd"/>
      <w:r w:rsidRPr="0093593F">
        <w:t>огопед МБДОУ №8 «Лесная сказка»  п. Курагино  –</w:t>
      </w:r>
      <w:proofErr w:type="spellStart"/>
      <w:r w:rsidRPr="0093593F">
        <w:t>Карпунина</w:t>
      </w:r>
      <w:proofErr w:type="spellEnd"/>
      <w:r w:rsidRPr="0093593F">
        <w:t xml:space="preserve"> Е.В.</w:t>
      </w:r>
    </w:p>
    <w:p w:rsidR="0093593F" w:rsidRPr="0093593F" w:rsidRDefault="0093593F" w:rsidP="002461A1">
      <w:pPr>
        <w:numPr>
          <w:ilvl w:val="0"/>
          <w:numId w:val="1"/>
        </w:numPr>
        <w:spacing w:after="0" w:line="240" w:lineRule="auto"/>
      </w:pPr>
      <w:r w:rsidRPr="0093593F">
        <w:t xml:space="preserve">Эффективные формы взаимодействия ДОУ с родителями по речевому развитию дошкольников  </w:t>
      </w:r>
      <w:proofErr w:type="gramStart"/>
      <w:r w:rsidRPr="0093593F">
        <w:t>-у</w:t>
      </w:r>
      <w:proofErr w:type="gramEnd"/>
      <w:r w:rsidRPr="0093593F">
        <w:t>читель-логопед МБДОУ №1 «Красная шапочка» Решетникова Л.С.</w:t>
      </w:r>
    </w:p>
    <w:p w:rsidR="0093593F" w:rsidRPr="0093593F" w:rsidRDefault="0093593F" w:rsidP="002461A1">
      <w:pPr>
        <w:spacing w:after="0" w:line="240" w:lineRule="auto"/>
      </w:pP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 xml:space="preserve">10.00-10.45 </w:t>
      </w:r>
      <w:r w:rsidRPr="0093593F">
        <w:t xml:space="preserve"> Работа творческих групп «Презентации из опыта работы участников площадки по речевому развитию дошкольников»</w:t>
      </w:r>
    </w:p>
    <w:p w:rsidR="0093593F" w:rsidRPr="0093593F" w:rsidRDefault="0093593F" w:rsidP="002461A1">
      <w:pPr>
        <w:spacing w:after="0" w:line="240" w:lineRule="auto"/>
        <w:rPr>
          <w:b/>
        </w:rPr>
      </w:pPr>
      <w:r w:rsidRPr="0093593F">
        <w:rPr>
          <w:b/>
        </w:rPr>
        <w:t xml:space="preserve">Творческая группа  №1 куратор педагог-психолог </w:t>
      </w:r>
      <w:proofErr w:type="spellStart"/>
      <w:r w:rsidRPr="0093593F">
        <w:rPr>
          <w:b/>
        </w:rPr>
        <w:t>Шарюкова</w:t>
      </w:r>
      <w:proofErr w:type="spellEnd"/>
      <w:r w:rsidRPr="0093593F">
        <w:rPr>
          <w:b/>
        </w:rPr>
        <w:t xml:space="preserve"> А.М.</w:t>
      </w:r>
    </w:p>
    <w:p w:rsidR="0093593F" w:rsidRPr="0093593F" w:rsidRDefault="0093593F" w:rsidP="002461A1">
      <w:pPr>
        <w:spacing w:after="0" w:line="240" w:lineRule="auto"/>
      </w:pPr>
      <w:r w:rsidRPr="0093593F">
        <w:t>1.Евстратова Е. А., учитель-логопед МБДОУ №9 «Аленушка»</w:t>
      </w: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Тема:</w:t>
      </w:r>
      <w:r w:rsidRPr="0093593F">
        <w:t xml:space="preserve"> «Использование инновационных технологий в речевом развитии дошкольников»</w:t>
      </w:r>
    </w:p>
    <w:p w:rsidR="0093593F" w:rsidRPr="0093593F" w:rsidRDefault="0093593F" w:rsidP="002461A1">
      <w:pPr>
        <w:spacing w:after="0" w:line="240" w:lineRule="auto"/>
      </w:pPr>
      <w:r w:rsidRPr="0093593F">
        <w:t xml:space="preserve">2.Чистобаева Е. Р., воспитатель МБДОУ </w:t>
      </w:r>
      <w:proofErr w:type="spellStart"/>
      <w:r w:rsidRPr="0093593F">
        <w:t>Можарский</w:t>
      </w:r>
      <w:proofErr w:type="spellEnd"/>
      <w:r w:rsidRPr="0093593F">
        <w:t xml:space="preserve"> </w:t>
      </w:r>
      <w:proofErr w:type="spellStart"/>
      <w:r w:rsidRPr="0093593F">
        <w:t>д</w:t>
      </w:r>
      <w:proofErr w:type="spellEnd"/>
      <w:r w:rsidRPr="0093593F">
        <w:t xml:space="preserve">/с «Мишутка» </w:t>
      </w: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Тема:</w:t>
      </w:r>
      <w:r w:rsidRPr="0093593F">
        <w:t xml:space="preserve"> «Взаимодействие с социумом и родителями по речевому развитию дошкольников»</w:t>
      </w:r>
    </w:p>
    <w:p w:rsidR="0093593F" w:rsidRPr="0093593F" w:rsidRDefault="0093593F" w:rsidP="002461A1">
      <w:pPr>
        <w:spacing w:after="0" w:line="240" w:lineRule="auto"/>
      </w:pPr>
      <w:r w:rsidRPr="0093593F">
        <w:lastRenderedPageBreak/>
        <w:t xml:space="preserve">3.Снегирева О. В., воспитатель компенсирующей группы МБДОУ  </w:t>
      </w:r>
      <w:proofErr w:type="spellStart"/>
      <w:r w:rsidRPr="0093593F">
        <w:t>Ирбинский</w:t>
      </w:r>
      <w:proofErr w:type="spellEnd"/>
      <w:r w:rsidRPr="0093593F">
        <w:t xml:space="preserve"> </w:t>
      </w:r>
      <w:proofErr w:type="spellStart"/>
      <w:r w:rsidRPr="0093593F">
        <w:t>д</w:t>
      </w:r>
      <w:proofErr w:type="spellEnd"/>
      <w:r w:rsidRPr="0093593F">
        <w:t xml:space="preserve">/с №2 «Теремок» </w:t>
      </w:r>
      <w:r w:rsidRPr="0093593F">
        <w:rPr>
          <w:b/>
        </w:rPr>
        <w:t>Тема:</w:t>
      </w:r>
      <w:r w:rsidRPr="0093593F">
        <w:t xml:space="preserve"> «Создание </w:t>
      </w:r>
      <w:proofErr w:type="spellStart"/>
      <w:r w:rsidRPr="0093593F">
        <w:t>мнемотаблицы</w:t>
      </w:r>
      <w:proofErr w:type="spellEnd"/>
      <w:r w:rsidRPr="0093593F">
        <w:t xml:space="preserve">  для разучивания стихотворений с детьми с нарушением речи»</w:t>
      </w:r>
    </w:p>
    <w:p w:rsidR="0093593F" w:rsidRPr="0093593F" w:rsidRDefault="0093593F" w:rsidP="002461A1">
      <w:pPr>
        <w:spacing w:after="0" w:line="240" w:lineRule="auto"/>
      </w:pPr>
    </w:p>
    <w:p w:rsidR="0093593F" w:rsidRPr="0093593F" w:rsidRDefault="0093593F" w:rsidP="002461A1">
      <w:pPr>
        <w:spacing w:after="0" w:line="240" w:lineRule="auto"/>
        <w:rPr>
          <w:b/>
        </w:rPr>
      </w:pPr>
      <w:r w:rsidRPr="0093593F">
        <w:rPr>
          <w:b/>
        </w:rPr>
        <w:t xml:space="preserve">Творческая группа №2 куратор  учитель- логопед </w:t>
      </w:r>
      <w:proofErr w:type="spellStart"/>
      <w:r w:rsidRPr="0093593F">
        <w:rPr>
          <w:b/>
        </w:rPr>
        <w:t>Афонина</w:t>
      </w:r>
      <w:proofErr w:type="spellEnd"/>
      <w:r w:rsidRPr="0093593F">
        <w:rPr>
          <w:b/>
        </w:rPr>
        <w:t xml:space="preserve"> О.И.  (средняя группа «Капельки»)</w:t>
      </w:r>
    </w:p>
    <w:p w:rsidR="0093593F" w:rsidRPr="0093593F" w:rsidRDefault="0093593F" w:rsidP="002461A1">
      <w:pPr>
        <w:spacing w:after="0" w:line="240" w:lineRule="auto"/>
      </w:pPr>
      <w:r w:rsidRPr="0093593F">
        <w:t xml:space="preserve">1. </w:t>
      </w:r>
      <w:proofErr w:type="gramStart"/>
      <w:r w:rsidRPr="0093593F">
        <w:t xml:space="preserve">Филиппова Е. В., Плохих М.С. воспитатели МБДОУ </w:t>
      </w:r>
      <w:proofErr w:type="spellStart"/>
      <w:r w:rsidRPr="0093593F">
        <w:t>Пойловский</w:t>
      </w:r>
      <w:proofErr w:type="spellEnd"/>
      <w:r w:rsidRPr="0093593F">
        <w:t xml:space="preserve"> </w:t>
      </w:r>
      <w:proofErr w:type="spellStart"/>
      <w:r w:rsidRPr="0093593F">
        <w:t>д</w:t>
      </w:r>
      <w:proofErr w:type="spellEnd"/>
      <w:r w:rsidRPr="0093593F">
        <w:t xml:space="preserve">/с «Солнышко», </w:t>
      </w:r>
      <w:proofErr w:type="gramEnd"/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Тема:</w:t>
      </w:r>
      <w:r w:rsidRPr="0093593F">
        <w:t xml:space="preserve"> «Использование картинно-графических схем и планов рассказов в развитии связной речи детей»</w:t>
      </w:r>
    </w:p>
    <w:p w:rsidR="0093593F" w:rsidRPr="0093593F" w:rsidRDefault="0093593F" w:rsidP="002461A1">
      <w:pPr>
        <w:spacing w:after="0" w:line="240" w:lineRule="auto"/>
      </w:pPr>
      <w:r w:rsidRPr="0093593F">
        <w:t xml:space="preserve">2.Саковцева О.Н., воспитатель МДОУ </w:t>
      </w:r>
      <w:proofErr w:type="spellStart"/>
      <w:r w:rsidRPr="0093593F">
        <w:t>Ирбинский</w:t>
      </w:r>
      <w:proofErr w:type="spellEnd"/>
      <w:r w:rsidRPr="0093593F">
        <w:t xml:space="preserve"> </w:t>
      </w:r>
      <w:proofErr w:type="spellStart"/>
      <w:r w:rsidRPr="0093593F">
        <w:t>д</w:t>
      </w:r>
      <w:proofErr w:type="spellEnd"/>
      <w:r w:rsidRPr="0093593F">
        <w:t>/с №2 «Теремок»</w:t>
      </w: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Тема:</w:t>
      </w:r>
      <w:r w:rsidRPr="0093593F">
        <w:t xml:space="preserve"> «Речевое развитие дошкольников через сотрудничество с родителями»</w:t>
      </w:r>
    </w:p>
    <w:p w:rsidR="0093593F" w:rsidRPr="0093593F" w:rsidRDefault="0093593F" w:rsidP="002461A1">
      <w:pPr>
        <w:spacing w:after="0" w:line="240" w:lineRule="auto"/>
      </w:pPr>
      <w:r w:rsidRPr="0093593F">
        <w:t>3.Пинигина И. Р., воспитатель МБДОУ д/с №14 «Колосок»</w:t>
      </w:r>
    </w:p>
    <w:p w:rsidR="0093593F" w:rsidRPr="0093593F" w:rsidRDefault="0093593F" w:rsidP="002461A1">
      <w:pPr>
        <w:spacing w:after="0" w:line="240" w:lineRule="auto"/>
      </w:pPr>
      <w:r w:rsidRPr="0093593F">
        <w:rPr>
          <w:b/>
        </w:rPr>
        <w:t>Тема:</w:t>
      </w:r>
      <w:r w:rsidRPr="0093593F">
        <w:t xml:space="preserve"> </w:t>
      </w:r>
      <w:proofErr w:type="spellStart"/>
      <w:r w:rsidRPr="0093593F">
        <w:t>Квест-игра</w:t>
      </w:r>
      <w:proofErr w:type="spellEnd"/>
      <w:r w:rsidRPr="0093593F">
        <w:t xml:space="preserve"> по развитию речи «Как дети сказку из беды выручали»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3593F">
        <w:rPr>
          <w:rFonts w:ascii="Times New Roman" w:eastAsia="Times New Roman" w:hAnsi="Times New Roman" w:cs="Times New Roman"/>
          <w:b/>
          <w:lang w:eastAsia="zh-CN"/>
        </w:rPr>
        <w:t xml:space="preserve">Творческая группа №3 куратор  учитель </w:t>
      </w:r>
      <w:proofErr w:type="gramStart"/>
      <w:r w:rsidRPr="0093593F">
        <w:rPr>
          <w:rFonts w:ascii="Times New Roman" w:eastAsia="Times New Roman" w:hAnsi="Times New Roman" w:cs="Times New Roman"/>
          <w:b/>
          <w:lang w:eastAsia="zh-CN"/>
        </w:rPr>
        <w:t>–л</w:t>
      </w:r>
      <w:proofErr w:type="gramEnd"/>
      <w:r w:rsidRPr="0093593F">
        <w:rPr>
          <w:rFonts w:ascii="Times New Roman" w:eastAsia="Times New Roman" w:hAnsi="Times New Roman" w:cs="Times New Roman"/>
          <w:b/>
          <w:lang w:eastAsia="zh-CN"/>
        </w:rPr>
        <w:t xml:space="preserve">огопед Решетникова Л.С.  малый физкультурный  зал </w:t>
      </w:r>
    </w:p>
    <w:p w:rsidR="0093593F" w:rsidRPr="0093593F" w:rsidRDefault="0093593F" w:rsidP="0093593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3593F">
        <w:rPr>
          <w:rFonts w:ascii="Times New Roman" w:eastAsia="Calibri" w:hAnsi="Times New Roman" w:cs="Times New Roman"/>
        </w:rPr>
        <w:t xml:space="preserve">1.Захарова Т. В., </w:t>
      </w:r>
      <w:proofErr w:type="spellStart"/>
      <w:r w:rsidRPr="0093593F">
        <w:rPr>
          <w:rFonts w:ascii="Times New Roman" w:eastAsia="Calibri" w:hAnsi="Times New Roman" w:cs="Times New Roman"/>
        </w:rPr>
        <w:t>Ромашкина</w:t>
      </w:r>
      <w:proofErr w:type="spellEnd"/>
      <w:r w:rsidRPr="0093593F">
        <w:rPr>
          <w:rFonts w:ascii="Times New Roman" w:eastAsia="Calibri" w:hAnsi="Times New Roman" w:cs="Times New Roman"/>
        </w:rPr>
        <w:t xml:space="preserve"> И. А., МБДОУ д/с №7 «Рябинка»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color w:val="212121"/>
          <w:lang w:eastAsia="zh-CN"/>
        </w:rPr>
        <w:t>Тема:</w:t>
      </w:r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 «Организация взаимодействия специалистов ДОУ в работе с детьми с ТНР»</w:t>
      </w:r>
    </w:p>
    <w:p w:rsidR="0093593F" w:rsidRPr="0093593F" w:rsidRDefault="0093593F" w:rsidP="0093593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3593F">
        <w:rPr>
          <w:rFonts w:ascii="Times New Roman" w:eastAsia="Calibri" w:hAnsi="Times New Roman" w:cs="Times New Roman"/>
        </w:rPr>
        <w:t>2.Капашина Е.Н., воспитатель МБДОУ Кордовский д/с «Земляничка»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color w:val="212121"/>
          <w:lang w:eastAsia="zh-CN"/>
        </w:rPr>
        <w:t>Тема:</w:t>
      </w:r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 «Взаимодействие с социумом и родителями по речевому развитию дошкольников</w:t>
      </w:r>
    </w:p>
    <w:p w:rsidR="0093593F" w:rsidRPr="0093593F" w:rsidRDefault="0093593F" w:rsidP="0093593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3593F">
        <w:rPr>
          <w:rFonts w:ascii="Times New Roman" w:eastAsia="Calibri" w:hAnsi="Times New Roman" w:cs="Times New Roman"/>
        </w:rPr>
        <w:t>3.Синькова Нина Владимировна, учитель-логопед МБДОУ д/с №8 «Лесная сказка»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color w:val="212121"/>
          <w:lang w:eastAsia="zh-CN"/>
        </w:rPr>
        <w:t>Тема:</w:t>
      </w:r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 «Использование технологии </w:t>
      </w:r>
      <w:proofErr w:type="gramStart"/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>дидактического</w:t>
      </w:r>
      <w:proofErr w:type="gramEnd"/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  </w:t>
      </w:r>
      <w:proofErr w:type="spellStart"/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>синквейна</w:t>
      </w:r>
      <w:proofErr w:type="spellEnd"/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 в логопедической работе со старшими дошкольниками»</w:t>
      </w:r>
    </w:p>
    <w:p w:rsidR="0093593F" w:rsidRPr="0093593F" w:rsidRDefault="0093593F" w:rsidP="0093593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3593F">
        <w:rPr>
          <w:rFonts w:ascii="Times New Roman" w:eastAsia="Calibri" w:hAnsi="Times New Roman" w:cs="Times New Roman"/>
        </w:rPr>
        <w:t xml:space="preserve">4.Якушева Елена Анатольевна, воспитатель МБДОУ </w:t>
      </w:r>
      <w:proofErr w:type="spellStart"/>
      <w:r w:rsidRPr="0093593F">
        <w:rPr>
          <w:rFonts w:ascii="Times New Roman" w:eastAsia="Calibri" w:hAnsi="Times New Roman" w:cs="Times New Roman"/>
        </w:rPr>
        <w:t>Черемшанский</w:t>
      </w:r>
      <w:proofErr w:type="spellEnd"/>
      <w:r w:rsidRPr="0093593F">
        <w:rPr>
          <w:rFonts w:ascii="Times New Roman" w:eastAsia="Calibri" w:hAnsi="Times New Roman" w:cs="Times New Roman"/>
        </w:rPr>
        <w:t xml:space="preserve"> </w:t>
      </w:r>
      <w:proofErr w:type="spellStart"/>
      <w:r w:rsidRPr="0093593F">
        <w:rPr>
          <w:rFonts w:ascii="Times New Roman" w:eastAsia="Calibri" w:hAnsi="Times New Roman" w:cs="Times New Roman"/>
        </w:rPr>
        <w:t>д</w:t>
      </w:r>
      <w:proofErr w:type="spellEnd"/>
      <w:r w:rsidRPr="0093593F">
        <w:rPr>
          <w:rFonts w:ascii="Times New Roman" w:eastAsia="Calibri" w:hAnsi="Times New Roman" w:cs="Times New Roman"/>
        </w:rPr>
        <w:t>/с «Елочка»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color w:val="212121"/>
          <w:lang w:eastAsia="zh-CN"/>
        </w:rPr>
        <w:t>Тема:</w:t>
      </w:r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 «Использование игровых технологий в развитии речи дошкольников»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zh-CN"/>
        </w:rPr>
      </w:pPr>
    </w:p>
    <w:p w:rsidR="0093593F" w:rsidRPr="0093593F" w:rsidRDefault="0093593F" w:rsidP="00935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lang w:eastAsia="zh-CN"/>
        </w:rPr>
        <w:t>10.45 - 11.10</w:t>
      </w:r>
      <w:r w:rsidRPr="0093593F">
        <w:rPr>
          <w:rFonts w:ascii="Times New Roman" w:eastAsia="Times New Roman" w:hAnsi="Times New Roman" w:cs="Times New Roman"/>
          <w:lang w:eastAsia="zh-CN"/>
        </w:rPr>
        <w:t xml:space="preserve">  Кофе-пауза в музыкальном зале </w:t>
      </w:r>
    </w:p>
    <w:p w:rsidR="0093593F" w:rsidRPr="0093593F" w:rsidRDefault="0093593F" w:rsidP="00935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3593F">
        <w:rPr>
          <w:rFonts w:ascii="Times New Roman" w:eastAsia="Times New Roman" w:hAnsi="Times New Roman" w:cs="Times New Roman"/>
          <w:lang w:eastAsia="zh-CN"/>
        </w:rPr>
        <w:t xml:space="preserve"> и </w:t>
      </w:r>
      <w:r w:rsidRPr="0093593F">
        <w:rPr>
          <w:rFonts w:ascii="Times New Roman" w:eastAsia="Times New Roman" w:hAnsi="Times New Roman" w:cs="Times New Roman"/>
          <w:b/>
          <w:bCs/>
          <w:lang w:eastAsia="zh-CN"/>
        </w:rPr>
        <w:t>«Научился сам -  научи других»</w:t>
      </w:r>
      <w:r w:rsidRPr="0093593F">
        <w:rPr>
          <w:rFonts w:ascii="Times New Roman" w:eastAsia="Times New Roman" w:hAnsi="Times New Roman" w:cs="Times New Roman"/>
          <w:lang w:eastAsia="zh-CN"/>
        </w:rPr>
        <w:t xml:space="preserve">: Выставка игр и пособий  по развитию речи  дошкольников обмен опытом педагогов детских садов </w:t>
      </w:r>
      <w:proofErr w:type="spellStart"/>
      <w:r w:rsidRPr="0093593F">
        <w:rPr>
          <w:rFonts w:ascii="Times New Roman" w:eastAsia="Times New Roman" w:hAnsi="Times New Roman" w:cs="Times New Roman"/>
          <w:lang w:eastAsia="zh-CN"/>
        </w:rPr>
        <w:t>Курагинского</w:t>
      </w:r>
      <w:proofErr w:type="spellEnd"/>
      <w:r w:rsidRPr="0093593F">
        <w:rPr>
          <w:rFonts w:ascii="Times New Roman" w:eastAsia="Times New Roman" w:hAnsi="Times New Roman" w:cs="Times New Roman"/>
          <w:lang w:eastAsia="zh-CN"/>
        </w:rPr>
        <w:t xml:space="preserve"> района в непосредственном общении. </w:t>
      </w:r>
    </w:p>
    <w:p w:rsidR="0093593F" w:rsidRPr="0093593F" w:rsidRDefault="0093593F" w:rsidP="00935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3593F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lang w:eastAsia="zh-CN"/>
        </w:rPr>
        <w:t xml:space="preserve">11.10-11.40  </w:t>
      </w:r>
      <w:r w:rsidRPr="0093593F">
        <w:rPr>
          <w:rFonts w:ascii="Times New Roman" w:eastAsia="Times New Roman" w:hAnsi="Times New Roman" w:cs="Times New Roman"/>
          <w:lang w:eastAsia="zh-CN"/>
        </w:rPr>
        <w:t xml:space="preserve">Рефлексивный круг 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3593F">
        <w:rPr>
          <w:rFonts w:ascii="Times New Roman" w:eastAsia="Times New Roman" w:hAnsi="Times New Roman" w:cs="Times New Roman"/>
          <w:lang w:eastAsia="zh-CN"/>
        </w:rPr>
        <w:t xml:space="preserve">1.Выступление  представителей от творческих групп 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zh-CN"/>
        </w:rPr>
      </w:pPr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>2.</w:t>
      </w:r>
      <w:r w:rsidRPr="0093593F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r w:rsidRPr="0093593F">
        <w:rPr>
          <w:rFonts w:ascii="Times New Roman" w:eastAsia="Times New Roman" w:hAnsi="Times New Roman" w:cs="Times New Roman"/>
          <w:color w:val="212121"/>
          <w:lang w:eastAsia="zh-CN"/>
        </w:rPr>
        <w:t xml:space="preserve">Подведение итогов (фотоотчет о работе площадки) Награждение участников и выдача сертификатов и справок активным участникам Фестиваля </w:t>
      </w:r>
      <w:r w:rsidRPr="0093593F">
        <w:rPr>
          <w:rFonts w:ascii="Times New Roman" w:eastAsia="Times New Roman" w:hAnsi="Times New Roman" w:cs="Times New Roman"/>
          <w:lang w:eastAsia="zh-CN"/>
        </w:rPr>
        <w:t xml:space="preserve">-  </w:t>
      </w:r>
      <w:proofErr w:type="spellStart"/>
      <w:r w:rsidRPr="0093593F">
        <w:rPr>
          <w:rFonts w:ascii="Times New Roman" w:eastAsia="Times New Roman" w:hAnsi="Times New Roman" w:cs="Times New Roman"/>
          <w:lang w:eastAsia="zh-CN"/>
        </w:rPr>
        <w:t>Солоницына</w:t>
      </w:r>
      <w:proofErr w:type="spellEnd"/>
      <w:r w:rsidRPr="0093593F">
        <w:rPr>
          <w:rFonts w:ascii="Times New Roman" w:eastAsia="Times New Roman" w:hAnsi="Times New Roman" w:cs="Times New Roman"/>
          <w:lang w:eastAsia="zh-CN"/>
        </w:rPr>
        <w:t xml:space="preserve"> С.В.</w:t>
      </w:r>
      <w:r w:rsidRPr="0093593F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zh-CN"/>
        </w:rPr>
      </w:pP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3593F">
        <w:rPr>
          <w:rFonts w:ascii="Times New Roman" w:eastAsia="Times New Roman" w:hAnsi="Times New Roman" w:cs="Times New Roman"/>
          <w:b/>
          <w:lang w:eastAsia="zh-CN"/>
        </w:rPr>
        <w:t>11.40 – 11.50</w:t>
      </w:r>
      <w:r w:rsidRPr="0093593F">
        <w:rPr>
          <w:rFonts w:ascii="Times New Roman" w:eastAsia="Times New Roman" w:hAnsi="Times New Roman" w:cs="Times New Roman"/>
          <w:lang w:eastAsia="zh-CN"/>
        </w:rPr>
        <w:t xml:space="preserve">  Закрытие площадки. Общее фото.</w:t>
      </w:r>
    </w:p>
    <w:p w:rsidR="0093593F" w:rsidRPr="0093593F" w:rsidRDefault="0093593F" w:rsidP="009359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97C14" w:rsidRDefault="0093593F" w:rsidP="0093593F">
      <w:r w:rsidRPr="0093593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3593F">
        <w:rPr>
          <w:rFonts w:ascii="Times New Roman" w:eastAsia="Times New Roman" w:hAnsi="Times New Roman" w:cs="Times New Roman"/>
          <w:b/>
          <w:lang w:eastAsia="zh-CN"/>
        </w:rPr>
        <w:t>11.50 - 12.00</w:t>
      </w:r>
      <w:r w:rsidRPr="0093593F">
        <w:rPr>
          <w:rFonts w:ascii="Times New Roman" w:eastAsia="Times New Roman" w:hAnsi="Times New Roman" w:cs="Times New Roman"/>
          <w:lang w:eastAsia="zh-CN"/>
        </w:rPr>
        <w:t xml:space="preserve">  Отъезд</w:t>
      </w:r>
    </w:p>
    <w:sectPr w:rsidR="00A97C14" w:rsidSect="006C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3D52"/>
    <w:multiLevelType w:val="hybridMultilevel"/>
    <w:tmpl w:val="84F405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407DE"/>
    <w:rsid w:val="002461A1"/>
    <w:rsid w:val="00420562"/>
    <w:rsid w:val="004407DE"/>
    <w:rsid w:val="006C363A"/>
    <w:rsid w:val="008439BA"/>
    <w:rsid w:val="0093593F"/>
    <w:rsid w:val="00A97C14"/>
    <w:rsid w:val="00B1109F"/>
    <w:rsid w:val="00D56326"/>
    <w:rsid w:val="00EA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ADA1-AFD8-4594-8768-A289AB25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2019-03-29T00:35:00Z</dcterms:created>
  <dcterms:modified xsi:type="dcterms:W3CDTF">2019-03-29T07:14:00Z</dcterms:modified>
</cp:coreProperties>
</file>